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5637A" w14:textId="0EA3F11B" w:rsidR="00AD57CB" w:rsidRDefault="009C5EC3">
      <w:pPr>
        <w:rPr>
          <w:sz w:val="56"/>
          <w:szCs w:val="56"/>
        </w:rPr>
      </w:pPr>
      <w:r w:rsidRPr="009C5EC3">
        <w:rPr>
          <w:sz w:val="56"/>
          <w:szCs w:val="56"/>
        </w:rPr>
        <w:t>Lodičky štěstí na podporu Dětského domova Tachov</w:t>
      </w:r>
    </w:p>
    <w:p w14:paraId="00000002" w14:textId="121D6BA5" w:rsidR="00DD2337" w:rsidRDefault="009C5EC3">
      <w:pPr>
        <w:rPr>
          <w:i/>
        </w:rPr>
      </w:pPr>
      <w:r>
        <w:rPr>
          <w:i/>
        </w:rPr>
        <w:t>12</w:t>
      </w:r>
      <w:r w:rsidR="00AD57CB">
        <w:rPr>
          <w:i/>
        </w:rPr>
        <w:t>. 12. 2022</w:t>
      </w:r>
    </w:p>
    <w:p w14:paraId="248E7DFB" w14:textId="77777777" w:rsidR="009C5EC3" w:rsidRPr="009C5EC3" w:rsidRDefault="009C5EC3" w:rsidP="009C5EC3">
      <w:pPr>
        <w:pStyle w:val="Nadpis2"/>
        <w:rPr>
          <w:b w:val="0"/>
          <w:sz w:val="22"/>
          <w:szCs w:val="22"/>
        </w:rPr>
      </w:pPr>
      <w:r w:rsidRPr="009C5EC3">
        <w:rPr>
          <w:b w:val="0"/>
          <w:sz w:val="22"/>
          <w:szCs w:val="22"/>
        </w:rPr>
        <w:t xml:space="preserve">Adventní neděle 11. prosince se nesla v duchu sounáležitosti a pomoci. </w:t>
      </w:r>
      <w:proofErr w:type="spellStart"/>
      <w:r w:rsidRPr="009C5EC3">
        <w:rPr>
          <w:b w:val="0"/>
          <w:sz w:val="22"/>
          <w:szCs w:val="22"/>
        </w:rPr>
        <w:t>Tachované</w:t>
      </w:r>
      <w:proofErr w:type="spellEnd"/>
      <w:r w:rsidRPr="009C5EC3">
        <w:rPr>
          <w:b w:val="0"/>
          <w:sz w:val="22"/>
          <w:szCs w:val="22"/>
        </w:rPr>
        <w:t xml:space="preserve"> se sešli již podruhé k Vypouštění lodiček štěstí, jehož výtěžek putuje na podporu Dětského domova Tachov.</w:t>
      </w:r>
    </w:p>
    <w:p w14:paraId="01EDBD94" w14:textId="0B71C37C" w:rsidR="00AD57CB" w:rsidRDefault="009C5EC3" w:rsidP="009C5EC3">
      <w:pPr>
        <w:pStyle w:val="Nadpis2"/>
        <w:rPr>
          <w:b w:val="0"/>
          <w:sz w:val="22"/>
          <w:szCs w:val="22"/>
        </w:rPr>
      </w:pPr>
      <w:r w:rsidRPr="009C5EC3">
        <w:rPr>
          <w:b w:val="0"/>
          <w:sz w:val="22"/>
          <w:szCs w:val="22"/>
        </w:rPr>
        <w:t xml:space="preserve">Že v Tachově umíme táhnout za jeden provoz a pomoci dobré věci se již podruhé povedlo názorně ukázat na akci </w:t>
      </w:r>
      <w:proofErr w:type="spellStart"/>
      <w:r w:rsidRPr="009C5EC3">
        <w:rPr>
          <w:b w:val="0"/>
          <w:sz w:val="22"/>
          <w:szCs w:val="22"/>
        </w:rPr>
        <w:t>Vypouštení</w:t>
      </w:r>
      <w:proofErr w:type="spellEnd"/>
      <w:r w:rsidRPr="009C5EC3">
        <w:rPr>
          <w:b w:val="0"/>
          <w:sz w:val="22"/>
          <w:szCs w:val="22"/>
        </w:rPr>
        <w:t xml:space="preserve"> lodiček štěstí, kterou pořádá MKS Tachov ve spolupráci s tachovskou firmou České svíčky a sborem tachovských dobrovolných hasičů. Svou účastí přispěl také Dětský domov Tachov. Jeho folklorní sbor Tachovský </w:t>
      </w:r>
      <w:proofErr w:type="spellStart"/>
      <w:r w:rsidRPr="009C5EC3">
        <w:rPr>
          <w:b w:val="0"/>
          <w:sz w:val="22"/>
          <w:szCs w:val="22"/>
        </w:rPr>
        <w:t>Kolowrátek</w:t>
      </w:r>
      <w:proofErr w:type="spellEnd"/>
      <w:r w:rsidRPr="009C5EC3">
        <w:rPr>
          <w:b w:val="0"/>
          <w:sz w:val="22"/>
          <w:szCs w:val="22"/>
        </w:rPr>
        <w:t xml:space="preserve"> vytvářel živým hudebním vystoupením tu správnou adventní atmosféru.</w:t>
      </w:r>
    </w:p>
    <w:p w14:paraId="53242829" w14:textId="7EE6E8BE" w:rsidR="009C5EC3" w:rsidRDefault="009C5EC3" w:rsidP="009C5EC3">
      <w:r>
        <w:t xml:space="preserve">Zástupy </w:t>
      </w:r>
      <w:proofErr w:type="spellStart"/>
      <w:r>
        <w:t>Tachovanů</w:t>
      </w:r>
      <w:proofErr w:type="spellEnd"/>
      <w:r>
        <w:t xml:space="preserve"> se začaly scházet v Rokycanově ulici pod zámeckými hradbami již před 17.00, kdy celá akce začínala. Nesmělo chybět občerstvení s točeným tachovským pivem, svařákem a dalšími nápoji a drobným jídlem. Prostory pro sbor Tachovský </w:t>
      </w:r>
      <w:proofErr w:type="spellStart"/>
      <w:r>
        <w:t>Kolowrátek</w:t>
      </w:r>
      <w:proofErr w:type="spellEnd"/>
      <w:r>
        <w:t xml:space="preserve"> a stánek s prodejem lodiček poskytla restaurace River. Ačkoliv bylo znatelně pod nulou a drobně sněžilo, sešlo se na břehu řeky Mže několik stovek lidí, kteří se rozhodli podpořit tachovský dětský domov.</w:t>
      </w:r>
    </w:p>
    <w:p w14:paraId="1238FCC9" w14:textId="7B7BAF04" w:rsidR="009C5EC3" w:rsidRDefault="009C5EC3" w:rsidP="009C5EC3">
      <w:r>
        <w:t>Mezi návštěvníky nechyběla se svou rodinou ani místostarostka Vendula Machová (Volím Tachov), která událost okomentovala: "Jsem nadšená, kolik Tachovských se tu dnes sešlo. Je nádherné, jak se umíme spojit pro dobrou věc a vyměnit teplo adventního domova za mráz tady na ulici. Věřím, že peníze, které se zde vyberou pomohou i v dětském domově ke krásné vánoční atmosféře."</w:t>
      </w:r>
    </w:p>
    <w:p w14:paraId="395F02EA" w14:textId="52F61F2B" w:rsidR="009C5EC3" w:rsidRDefault="009C5EC3" w:rsidP="009C5EC3">
      <w:r>
        <w:t xml:space="preserve">Lodičku štěstí přišel vypustit také místostarosta Jan Straka (Za lepší Tachov): "Jsem rád, že je v Tachově každý víkend kam vyrazit a </w:t>
      </w:r>
      <w:proofErr w:type="spellStart"/>
      <w:r>
        <w:t>Tachováci</w:t>
      </w:r>
      <w:proofErr w:type="spellEnd"/>
      <w:r>
        <w:t xml:space="preserve"> se v adventním čase mají kde potkávat. Byla to pěkná podívaná. Děkuji všem, kdo se zapojili do přípravy a přispěli na dobrou věc."</w:t>
      </w:r>
    </w:p>
    <w:p w14:paraId="43E5C737" w14:textId="4716920E" w:rsidR="009C5EC3" w:rsidRDefault="009C5EC3" w:rsidP="009C5EC3">
      <w:r>
        <w:t>Lodičky štěstí byly k zakoupení za dobrovolný příspěvek. Minimální hodnota příspěvku byla 50 korun a veškeré vybrané peníze putovaly Dětskému domovu Tachov. Svíčky pro tuto událost poskytl spolupořadatel Marek Morgenstein a jeho firma České svíčky.</w:t>
      </w:r>
    </w:p>
    <w:p w14:paraId="7EA26ED2" w14:textId="47EE1055" w:rsidR="009C5EC3" w:rsidRDefault="009C5EC3" w:rsidP="009C5EC3">
      <w:r>
        <w:t>Petra Tikalová za pořádající MKS Tachov uvedla: "Vypouštění lodiček nemá široko daleko žádnou obdobu a jsem moc ráda, že to je právě Tachov, kde se něco takového pořádá. Není to ale organizačně úplně jednoduché. Vše je nutné plánovat předem a nechat si schválit Povodím Vltavy. Všechny lodičky je také nutné na konci plavby vylovit. Za to, že žádná nezůstane ve vodě, děkujeme tachovským dobrovolným hasičům, kteří tu dnes tráví večer v ledové vodě."</w:t>
      </w:r>
    </w:p>
    <w:p w14:paraId="26651D6D" w14:textId="38826EF1" w:rsidR="009C5EC3" w:rsidRPr="009C5EC3" w:rsidRDefault="009C5EC3" w:rsidP="009C5EC3">
      <w:r>
        <w:t>Charitativní akce Vypouštění lodiček štěstí vynesla krásných 22 650 Kč. Ředitel dětského domova Zdeněk Kropáč uvedl: "Podpory od veřejnosti si moc vážíme. Vybrané peníze využijeme na podporu volnočasových aktivit našich dětí, na které se nám z běžných provozních prostředků nedostává."</w:t>
      </w:r>
    </w:p>
    <w:p w14:paraId="0000000F" w14:textId="1331740D" w:rsidR="00DD2337" w:rsidRDefault="00000000">
      <w:pPr>
        <w:rPr>
          <w:i/>
        </w:rPr>
      </w:pPr>
      <w:r>
        <w:rPr>
          <w:i/>
        </w:rPr>
        <w:t>Matouš Horáček</w:t>
      </w:r>
      <w:r>
        <w:rPr>
          <w:i/>
        </w:rPr>
        <w:br/>
      </w:r>
      <w:r w:rsidR="00AD57CB">
        <w:rPr>
          <w:i/>
        </w:rPr>
        <w:t>Radní pro komunikaci, Město Tachov</w:t>
      </w:r>
      <w:r w:rsidR="00AD57CB">
        <w:rPr>
          <w:i/>
        </w:rPr>
        <w:br/>
      </w:r>
      <w:hyperlink r:id="rId4" w:history="1">
        <w:r w:rsidR="00AD57CB" w:rsidRPr="00176EFE">
          <w:rPr>
            <w:rStyle w:val="Hypertextovodkaz"/>
            <w:i/>
          </w:rPr>
          <w:t>matous.horacek@tachov-mesto.cz</w:t>
        </w:r>
      </w:hyperlink>
      <w:r>
        <w:rPr>
          <w:i/>
        </w:rPr>
        <w:t>, 604 276 425</w:t>
      </w:r>
    </w:p>
    <w:sectPr w:rsidR="00DD233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337"/>
    <w:rsid w:val="0003791A"/>
    <w:rsid w:val="000D212A"/>
    <w:rsid w:val="0057279F"/>
    <w:rsid w:val="006A011A"/>
    <w:rsid w:val="008F09A6"/>
    <w:rsid w:val="009C5EC3"/>
    <w:rsid w:val="00AD57CB"/>
    <w:rsid w:val="00BB6BFA"/>
    <w:rsid w:val="00D51B05"/>
    <w:rsid w:val="00DD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41F3F"/>
  <w15:docId w15:val="{E01BB789-1596-41C1-9A52-9D3CA01B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spacing w:after="0" w:line="240" w:lineRule="auto"/>
    </w:pPr>
    <w:rPr>
      <w:sz w:val="56"/>
      <w:szCs w:val="56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D57CB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D57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8107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tous.horacek@tachov-mesto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419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Matouš Horáček</dc:creator>
  <cp:lastModifiedBy>Matouš Horáček</cp:lastModifiedBy>
  <cp:revision>10</cp:revision>
  <dcterms:created xsi:type="dcterms:W3CDTF">2022-11-08T13:25:00Z</dcterms:created>
  <dcterms:modified xsi:type="dcterms:W3CDTF">2022-12-12T13:08:00Z</dcterms:modified>
</cp:coreProperties>
</file>