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2C" w:rsidRPr="00846680" w:rsidRDefault="001A46EE" w:rsidP="006F7A85">
      <w:pPr>
        <w:jc w:val="both"/>
        <w:rPr>
          <w:rFonts w:ascii="Verdana" w:hAnsi="Verdana"/>
          <w:b/>
        </w:rPr>
      </w:pPr>
      <w:r w:rsidRPr="00846680">
        <w:rPr>
          <w:rFonts w:ascii="Verdana" w:hAnsi="Verdana"/>
          <w:b/>
        </w:rPr>
        <w:t xml:space="preserve">POSTUP </w:t>
      </w:r>
      <w:r w:rsidR="002472CD" w:rsidRPr="00846680">
        <w:rPr>
          <w:rFonts w:ascii="Verdana" w:hAnsi="Verdana"/>
          <w:b/>
        </w:rPr>
        <w:t>NAKLÁDÁNÍ S ODPADY</w:t>
      </w:r>
      <w:r w:rsidRPr="00846680">
        <w:rPr>
          <w:rFonts w:ascii="Verdana" w:hAnsi="Verdana"/>
          <w:b/>
        </w:rPr>
        <w:t xml:space="preserve">, které přišly </w:t>
      </w:r>
      <w:r w:rsidR="00F81180">
        <w:rPr>
          <w:rFonts w:ascii="Verdana" w:hAnsi="Verdana"/>
          <w:b/>
        </w:rPr>
        <w:t xml:space="preserve">nebo mohly přijít </w:t>
      </w:r>
      <w:r w:rsidRPr="00846680">
        <w:rPr>
          <w:rFonts w:ascii="Verdana" w:hAnsi="Verdana"/>
          <w:b/>
        </w:rPr>
        <w:t>do kontaktu s „</w:t>
      </w:r>
      <w:proofErr w:type="spellStart"/>
      <w:r w:rsidRPr="00846680">
        <w:rPr>
          <w:rFonts w:ascii="Verdana" w:hAnsi="Verdana"/>
          <w:b/>
        </w:rPr>
        <w:t>Coronavirem</w:t>
      </w:r>
      <w:proofErr w:type="spellEnd"/>
      <w:r w:rsidRPr="00846680">
        <w:rPr>
          <w:rFonts w:ascii="Verdana" w:hAnsi="Verdana"/>
          <w:b/>
        </w:rPr>
        <w:t>“:</w:t>
      </w:r>
    </w:p>
    <w:p w:rsidR="001A46EE" w:rsidRDefault="001A46EE"/>
    <w:p w:rsidR="002472CD" w:rsidRPr="002472CD" w:rsidRDefault="002472CD" w:rsidP="00996E24">
      <w:pPr>
        <w:jc w:val="both"/>
        <w:rPr>
          <w:rFonts w:ascii="Verdana" w:hAnsi="Verdana"/>
          <w:i/>
          <w:iCs/>
          <w:sz w:val="20"/>
          <w:szCs w:val="20"/>
        </w:rPr>
      </w:pPr>
      <w:r w:rsidRPr="002472CD">
        <w:rPr>
          <w:rFonts w:ascii="Verdana" w:hAnsi="Verdana"/>
          <w:i/>
          <w:iCs/>
          <w:sz w:val="20"/>
          <w:szCs w:val="20"/>
        </w:rPr>
        <w:t>V souvislosti s epidemií viru SARS-CoV-2 z</w:t>
      </w:r>
      <w:r w:rsidR="0070526E">
        <w:rPr>
          <w:rFonts w:ascii="Verdana" w:hAnsi="Verdana"/>
          <w:i/>
          <w:iCs/>
          <w:sz w:val="20"/>
          <w:szCs w:val="20"/>
        </w:rPr>
        <w:t>působujícím nemoc COVID-19 vydávají</w:t>
      </w:r>
      <w:r w:rsidRPr="002472CD">
        <w:rPr>
          <w:rFonts w:ascii="Verdana" w:hAnsi="Verdana"/>
          <w:i/>
          <w:iCs/>
          <w:sz w:val="20"/>
          <w:szCs w:val="20"/>
        </w:rPr>
        <w:t xml:space="preserve"> SZÚ</w:t>
      </w:r>
      <w:r w:rsidR="00996E24">
        <w:rPr>
          <w:rFonts w:ascii="Verdana" w:hAnsi="Verdana"/>
          <w:i/>
          <w:iCs/>
          <w:sz w:val="20"/>
          <w:szCs w:val="20"/>
        </w:rPr>
        <w:t>, NRC</w:t>
      </w:r>
      <w:r w:rsidR="0070526E">
        <w:rPr>
          <w:rFonts w:ascii="Verdana" w:hAnsi="Verdana"/>
          <w:i/>
          <w:iCs/>
          <w:sz w:val="20"/>
          <w:szCs w:val="20"/>
        </w:rPr>
        <w:t xml:space="preserve"> a následně MŽP </w:t>
      </w:r>
      <w:r w:rsidR="0070526E" w:rsidRPr="0070526E">
        <w:rPr>
          <w:rFonts w:ascii="Verdana" w:hAnsi="Verdana"/>
          <w:b/>
          <w:i/>
          <w:iCs/>
          <w:sz w:val="20"/>
          <w:szCs w:val="20"/>
        </w:rPr>
        <w:t>stanoviska</w:t>
      </w:r>
      <w:r w:rsidRPr="0070526E">
        <w:rPr>
          <w:rFonts w:ascii="Verdana" w:hAnsi="Verdana"/>
          <w:b/>
          <w:i/>
          <w:iCs/>
          <w:sz w:val="20"/>
          <w:szCs w:val="20"/>
        </w:rPr>
        <w:t xml:space="preserve"> </w:t>
      </w:r>
      <w:r w:rsidRPr="002472CD">
        <w:rPr>
          <w:rFonts w:ascii="Verdana" w:hAnsi="Verdana"/>
          <w:i/>
          <w:iCs/>
          <w:sz w:val="20"/>
          <w:szCs w:val="20"/>
        </w:rPr>
        <w:t>pro nakládání s odpadem potencionálně kontaminovaným SARS-CoV-2</w:t>
      </w:r>
      <w:r w:rsidR="0070526E">
        <w:rPr>
          <w:rFonts w:ascii="Verdana" w:hAnsi="Verdana"/>
          <w:i/>
          <w:iCs/>
          <w:sz w:val="20"/>
          <w:szCs w:val="20"/>
        </w:rPr>
        <w:t xml:space="preserve">, </w:t>
      </w:r>
      <w:r w:rsidR="0070526E" w:rsidRPr="0070526E">
        <w:rPr>
          <w:rFonts w:ascii="Verdana" w:hAnsi="Verdana"/>
          <w:b/>
          <w:i/>
          <w:iCs/>
          <w:sz w:val="20"/>
          <w:szCs w:val="20"/>
        </w:rPr>
        <w:t>která se neustále mění</w:t>
      </w:r>
      <w:r w:rsidR="00FF4B88">
        <w:rPr>
          <w:rFonts w:ascii="Verdana" w:hAnsi="Verdana"/>
          <w:i/>
          <w:iCs/>
          <w:sz w:val="20"/>
          <w:szCs w:val="20"/>
        </w:rPr>
        <w:t xml:space="preserve"> </w:t>
      </w:r>
      <w:r w:rsidR="00FF4B88" w:rsidRPr="00FF4B88">
        <w:rPr>
          <w:rFonts w:ascii="Verdana" w:hAnsi="Verdana"/>
          <w:b/>
          <w:i/>
          <w:iCs/>
          <w:sz w:val="20"/>
          <w:szCs w:val="20"/>
        </w:rPr>
        <w:t>a odporují si</w:t>
      </w:r>
      <w:r w:rsidR="00FF4B88">
        <w:rPr>
          <w:rFonts w:ascii="Verdana" w:hAnsi="Verdana"/>
          <w:i/>
          <w:iCs/>
          <w:sz w:val="20"/>
          <w:szCs w:val="20"/>
        </w:rPr>
        <w:t>.</w:t>
      </w:r>
    </w:p>
    <w:p w:rsidR="00996E24" w:rsidRDefault="00996E24" w:rsidP="002472CD">
      <w:pPr>
        <w:rPr>
          <w:rFonts w:ascii="Verdana" w:hAnsi="Verdana"/>
          <w:i/>
          <w:iCs/>
          <w:sz w:val="20"/>
          <w:szCs w:val="20"/>
        </w:rPr>
      </w:pPr>
    </w:p>
    <w:p w:rsidR="002472CD" w:rsidRPr="002472CD" w:rsidRDefault="002472CD" w:rsidP="002472CD">
      <w:pPr>
        <w:rPr>
          <w:rFonts w:ascii="Verdana" w:hAnsi="Verdana"/>
          <w:i/>
          <w:iCs/>
          <w:sz w:val="20"/>
          <w:szCs w:val="20"/>
        </w:rPr>
      </w:pPr>
      <w:r>
        <w:rPr>
          <w:rFonts w:ascii="Verdana" w:hAnsi="Verdana"/>
          <w:i/>
          <w:iCs/>
          <w:sz w:val="20"/>
          <w:szCs w:val="20"/>
        </w:rPr>
        <w:t xml:space="preserve">Pro nakládání s těmito odpady v rámci FCC ČR </w:t>
      </w:r>
      <w:r w:rsidR="0070526E">
        <w:rPr>
          <w:rFonts w:ascii="Verdana" w:hAnsi="Verdana"/>
          <w:i/>
          <w:iCs/>
          <w:sz w:val="20"/>
          <w:szCs w:val="20"/>
        </w:rPr>
        <w:t xml:space="preserve">tudíž </w:t>
      </w:r>
      <w:r w:rsidR="0070526E" w:rsidRPr="0070526E">
        <w:rPr>
          <w:rFonts w:ascii="Verdana" w:hAnsi="Verdana"/>
          <w:b/>
          <w:i/>
          <w:iCs/>
          <w:sz w:val="20"/>
          <w:szCs w:val="20"/>
        </w:rPr>
        <w:t>doporučujeme</w:t>
      </w:r>
      <w:r w:rsidR="0070526E">
        <w:rPr>
          <w:rFonts w:ascii="Verdana" w:hAnsi="Verdana"/>
          <w:i/>
          <w:iCs/>
          <w:sz w:val="20"/>
          <w:szCs w:val="20"/>
        </w:rPr>
        <w:t xml:space="preserve"> následující</w:t>
      </w:r>
      <w:r>
        <w:rPr>
          <w:rFonts w:ascii="Verdana" w:hAnsi="Verdana"/>
          <w:i/>
          <w:iCs/>
          <w:sz w:val="20"/>
          <w:szCs w:val="20"/>
        </w:rPr>
        <w:t>:</w:t>
      </w:r>
    </w:p>
    <w:p w:rsidR="001A46EE" w:rsidRDefault="001A46EE"/>
    <w:p w:rsidR="001959CB" w:rsidRDefault="001959CB"/>
    <w:p w:rsidR="00E95A84" w:rsidRDefault="00E95A84" w:rsidP="00E95A84">
      <w:pPr>
        <w:jc w:val="both"/>
        <w:rPr>
          <w:rFonts w:ascii="Verdana" w:hAnsi="Verdana"/>
          <w:b/>
          <w:color w:val="FF0000"/>
        </w:rPr>
      </w:pPr>
      <w:r w:rsidRPr="00E95A84">
        <w:rPr>
          <w:rFonts w:ascii="Verdana" w:hAnsi="Verdana"/>
          <w:b/>
          <w:color w:val="FF0000"/>
        </w:rPr>
        <w:t>Pokud kterýkoliv z </w:t>
      </w:r>
      <w:r>
        <w:rPr>
          <w:rFonts w:ascii="Verdana" w:hAnsi="Verdana"/>
          <w:b/>
          <w:color w:val="FF0000"/>
        </w:rPr>
        <w:t>níže</w:t>
      </w:r>
      <w:r w:rsidRPr="00E95A84">
        <w:rPr>
          <w:rFonts w:ascii="Verdana" w:hAnsi="Verdana"/>
          <w:b/>
          <w:color w:val="FF0000"/>
        </w:rPr>
        <w:t xml:space="preserve"> uvedených původců považuje za únosné shromažďovat </w:t>
      </w:r>
      <w:r w:rsidR="006F7A85">
        <w:rPr>
          <w:rFonts w:ascii="Verdana" w:hAnsi="Verdana"/>
          <w:b/>
          <w:color w:val="FF0000"/>
        </w:rPr>
        <w:t xml:space="preserve">respirátory, </w:t>
      </w:r>
      <w:r w:rsidRPr="00E95A84">
        <w:rPr>
          <w:rFonts w:ascii="Verdana" w:hAnsi="Verdana"/>
          <w:b/>
          <w:color w:val="FF0000"/>
        </w:rPr>
        <w:t>použité roušky a OOPP v komunálním odpadu bez dalších opatření, je to na jeho odpovědnost.</w:t>
      </w:r>
    </w:p>
    <w:p w:rsidR="005502F4" w:rsidRDefault="005502F4" w:rsidP="00E95A84">
      <w:pPr>
        <w:jc w:val="both"/>
        <w:rPr>
          <w:rFonts w:ascii="Verdana" w:hAnsi="Verdana"/>
          <w:b/>
          <w:color w:val="FF0000"/>
        </w:rPr>
      </w:pPr>
    </w:p>
    <w:p w:rsidR="00FD1D2C" w:rsidRDefault="00FD1D2C" w:rsidP="00E95A84">
      <w:pPr>
        <w:jc w:val="both"/>
        <w:rPr>
          <w:rFonts w:ascii="Verdana" w:hAnsi="Verdana"/>
          <w:b/>
          <w:color w:val="FF0000"/>
        </w:rPr>
      </w:pPr>
    </w:p>
    <w:p w:rsidR="002472CD" w:rsidRPr="00996E24" w:rsidRDefault="002472CD" w:rsidP="002472CD">
      <w:pPr>
        <w:pStyle w:val="Odstavecseseznamem"/>
        <w:numPr>
          <w:ilvl w:val="0"/>
          <w:numId w:val="1"/>
        </w:numPr>
        <w:rPr>
          <w:rFonts w:ascii="Verdana" w:hAnsi="Verdana"/>
          <w:b/>
          <w:sz w:val="20"/>
          <w:szCs w:val="20"/>
        </w:rPr>
      </w:pPr>
      <w:r w:rsidRPr="00E95A84">
        <w:rPr>
          <w:rFonts w:ascii="Verdana" w:hAnsi="Verdana"/>
          <w:b/>
        </w:rPr>
        <w:t>Průmyslové provozy</w:t>
      </w:r>
      <w:r w:rsidR="002428DD" w:rsidRPr="00E95A84">
        <w:rPr>
          <w:rFonts w:ascii="Verdana" w:hAnsi="Verdana"/>
          <w:b/>
        </w:rPr>
        <w:t>, obchodní provozy</w:t>
      </w:r>
      <w:r w:rsidR="006F7A85">
        <w:rPr>
          <w:rFonts w:ascii="Verdana" w:hAnsi="Verdana"/>
          <w:b/>
        </w:rPr>
        <w:t>, KOH</w:t>
      </w:r>
    </w:p>
    <w:p w:rsidR="002428DD" w:rsidRDefault="002428DD" w:rsidP="002428DD">
      <w:pPr>
        <w:pStyle w:val="Odstavecseseznamem"/>
        <w:ind w:left="1080"/>
      </w:pPr>
    </w:p>
    <w:p w:rsidR="00DD7261" w:rsidRPr="004F37F6" w:rsidRDefault="00FF4B88" w:rsidP="00F81180">
      <w:pPr>
        <w:pStyle w:val="Odstavecseseznamem"/>
        <w:ind w:left="1080"/>
        <w:jc w:val="both"/>
        <w:rPr>
          <w:rFonts w:ascii="Verdana" w:hAnsi="Verdana"/>
          <w:sz w:val="18"/>
          <w:szCs w:val="18"/>
        </w:rPr>
      </w:pPr>
      <w:r>
        <w:rPr>
          <w:rFonts w:ascii="Verdana" w:hAnsi="Verdana"/>
          <w:noProof/>
          <w:sz w:val="18"/>
          <w:szCs w:val="18"/>
          <w:lang w:eastAsia="cs-CZ"/>
        </w:rPr>
        <mc:AlternateContent>
          <mc:Choice Requires="wps">
            <w:drawing>
              <wp:anchor distT="0" distB="0" distL="114300" distR="114300" simplePos="0" relativeHeight="251659264" behindDoc="0" locked="0" layoutInCell="1" allowOverlap="1" wp14:anchorId="7AEF4313" wp14:editId="47ED2ADC">
                <wp:simplePos x="0" y="0"/>
                <wp:positionH relativeFrom="column">
                  <wp:posOffset>231526</wp:posOffset>
                </wp:positionH>
                <wp:positionV relativeFrom="paragraph">
                  <wp:posOffset>31115</wp:posOffset>
                </wp:positionV>
                <wp:extent cx="224853" cy="164892"/>
                <wp:effectExtent l="0" t="19050" r="41910" b="45085"/>
                <wp:wrapNone/>
                <wp:docPr id="1" name="Šipka doprava 1"/>
                <wp:cNvGraphicFramePr/>
                <a:graphic xmlns:a="http://schemas.openxmlformats.org/drawingml/2006/main">
                  <a:graphicData uri="http://schemas.microsoft.com/office/word/2010/wordprocessingShape">
                    <wps:wsp>
                      <wps:cNvSpPr/>
                      <wps:spPr>
                        <a:xfrm>
                          <a:off x="0" y="0"/>
                          <a:ext cx="224853" cy="16489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919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 o:spid="_x0000_s1026" type="#_x0000_t13" style="position:absolute;margin-left:18.25pt;margin-top:2.45pt;width:17.7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" adj="13680" fillcolor="#5b9bd5 [3204]" strokecolor="#1f4d78 [1604]" strokeweight="1pt"/>
            </w:pict>
          </mc:Fallback>
        </mc:AlternateContent>
      </w:r>
      <w:r w:rsidR="00DD7261" w:rsidRPr="004F37F6">
        <w:rPr>
          <w:rFonts w:ascii="Verdana" w:hAnsi="Verdana"/>
          <w:sz w:val="18"/>
          <w:szCs w:val="18"/>
        </w:rPr>
        <w:t>Katalogové číslo:</w:t>
      </w:r>
      <w:r w:rsidR="00DD7261" w:rsidRPr="004F37F6">
        <w:rPr>
          <w:rFonts w:ascii="Verdana" w:hAnsi="Verdana"/>
          <w:sz w:val="18"/>
          <w:szCs w:val="18"/>
        </w:rPr>
        <w:tab/>
      </w:r>
      <w:r w:rsidR="00DD7261" w:rsidRPr="00FF4B88">
        <w:rPr>
          <w:rFonts w:ascii="Verdana" w:hAnsi="Verdana"/>
          <w:b/>
          <w:sz w:val="20"/>
          <w:szCs w:val="20"/>
        </w:rPr>
        <w:t>20 03 01</w:t>
      </w:r>
      <w:r w:rsidR="00DD7261">
        <w:rPr>
          <w:rFonts w:ascii="Verdana" w:hAnsi="Verdana"/>
          <w:b/>
          <w:sz w:val="18"/>
          <w:szCs w:val="18"/>
        </w:rPr>
        <w:t xml:space="preserve"> </w:t>
      </w:r>
    </w:p>
    <w:p w:rsidR="00DD7261" w:rsidRPr="004F37F6" w:rsidRDefault="00DD7261" w:rsidP="00F81180">
      <w:pPr>
        <w:pStyle w:val="Odstavecseseznamem"/>
        <w:ind w:left="2830" w:hanging="1750"/>
        <w:jc w:val="both"/>
        <w:rPr>
          <w:rFonts w:ascii="Verdana" w:hAnsi="Verdana"/>
          <w:sz w:val="18"/>
          <w:szCs w:val="18"/>
        </w:rPr>
      </w:pPr>
    </w:p>
    <w:p w:rsidR="00DD7261" w:rsidRDefault="00DD7261" w:rsidP="00F81180">
      <w:pPr>
        <w:ind w:left="720" w:firstLine="360"/>
        <w:jc w:val="both"/>
      </w:pPr>
      <w:r w:rsidRPr="004F37F6">
        <w:rPr>
          <w:rFonts w:ascii="Verdana" w:hAnsi="Verdana"/>
          <w:sz w:val="18"/>
          <w:szCs w:val="18"/>
        </w:rPr>
        <w:t>Název odpadu:</w:t>
      </w:r>
      <w:r w:rsidRPr="004F37F6">
        <w:rPr>
          <w:rFonts w:ascii="Verdana" w:hAnsi="Verdana"/>
          <w:sz w:val="18"/>
          <w:szCs w:val="18"/>
        </w:rPr>
        <w:tab/>
      </w:r>
      <w:r>
        <w:rPr>
          <w:rFonts w:ascii="Verdana" w:hAnsi="Verdana"/>
          <w:sz w:val="18"/>
          <w:szCs w:val="18"/>
        </w:rPr>
        <w:t>Směsný komunální odpad</w:t>
      </w:r>
    </w:p>
    <w:p w:rsidR="00DD7261" w:rsidRDefault="00DD7261" w:rsidP="00F81180">
      <w:pPr>
        <w:ind w:left="720"/>
        <w:jc w:val="both"/>
      </w:pPr>
    </w:p>
    <w:p w:rsidR="00DD7261" w:rsidRPr="00E7737A" w:rsidRDefault="00DD7261" w:rsidP="00F81180">
      <w:pPr>
        <w:ind w:left="2830" w:hanging="1750"/>
        <w:jc w:val="both"/>
        <w:rPr>
          <w:b/>
        </w:rPr>
      </w:pPr>
      <w:r w:rsidRPr="004F37F6">
        <w:rPr>
          <w:rFonts w:ascii="Verdana" w:hAnsi="Verdana"/>
          <w:sz w:val="18"/>
          <w:szCs w:val="18"/>
        </w:rPr>
        <w:t>Kategorie:</w:t>
      </w:r>
      <w:r>
        <w:rPr>
          <w:rFonts w:ascii="Verdana" w:hAnsi="Verdana"/>
          <w:sz w:val="18"/>
          <w:szCs w:val="18"/>
        </w:rPr>
        <w:tab/>
      </w:r>
      <w:r>
        <w:rPr>
          <w:rFonts w:ascii="Verdana" w:hAnsi="Verdana"/>
          <w:sz w:val="18"/>
          <w:szCs w:val="18"/>
        </w:rPr>
        <w:tab/>
        <w:t>Ostatní</w:t>
      </w:r>
      <w:r w:rsidR="006F7A85">
        <w:rPr>
          <w:rFonts w:ascii="Verdana" w:hAnsi="Verdana"/>
          <w:sz w:val="18"/>
          <w:szCs w:val="18"/>
        </w:rPr>
        <w:t xml:space="preserve"> odpad </w:t>
      </w:r>
      <w:r w:rsidR="00E7737A">
        <w:rPr>
          <w:rFonts w:ascii="Verdana" w:hAnsi="Verdana"/>
          <w:sz w:val="18"/>
          <w:szCs w:val="18"/>
        </w:rPr>
        <w:t xml:space="preserve">- </w:t>
      </w:r>
      <w:r w:rsidR="00E7737A" w:rsidRPr="00FF4B88">
        <w:rPr>
          <w:rFonts w:ascii="Verdana" w:hAnsi="Verdana"/>
          <w:b/>
          <w:color w:val="FF0000"/>
          <w:sz w:val="18"/>
          <w:szCs w:val="18"/>
        </w:rPr>
        <w:t>s ohledem na probíhající epidemii je nezávadnost zpochybnitelná!</w:t>
      </w:r>
    </w:p>
    <w:p w:rsidR="00DD7261" w:rsidRDefault="00DD7261" w:rsidP="00F81180">
      <w:pPr>
        <w:pStyle w:val="Odstavecseseznamem"/>
        <w:ind w:left="1080"/>
        <w:jc w:val="both"/>
      </w:pPr>
    </w:p>
    <w:p w:rsidR="00DD7261" w:rsidRPr="00996E24" w:rsidRDefault="00DD7261" w:rsidP="00F81180">
      <w:pPr>
        <w:pStyle w:val="Odstavecseseznamem"/>
        <w:ind w:left="2830" w:hanging="1750"/>
        <w:jc w:val="both"/>
        <w:rPr>
          <w:rFonts w:ascii="Verdana" w:hAnsi="Verdana"/>
          <w:sz w:val="18"/>
          <w:szCs w:val="18"/>
        </w:rPr>
      </w:pPr>
      <w:r w:rsidRPr="00996E24">
        <w:rPr>
          <w:rFonts w:ascii="Verdana" w:hAnsi="Verdana"/>
          <w:sz w:val="18"/>
          <w:szCs w:val="18"/>
        </w:rPr>
        <w:t>Původ odpadu:</w:t>
      </w:r>
      <w:r w:rsidRPr="00996E24">
        <w:rPr>
          <w:rFonts w:ascii="Verdana" w:hAnsi="Verdana"/>
          <w:sz w:val="18"/>
          <w:szCs w:val="18"/>
        </w:rPr>
        <w:tab/>
      </w:r>
      <w:r w:rsidRPr="00996E24">
        <w:rPr>
          <w:rFonts w:ascii="Verdana" w:hAnsi="Verdana"/>
          <w:b/>
          <w:sz w:val="18"/>
          <w:szCs w:val="18"/>
        </w:rPr>
        <w:t>Průmyslové provozy, obchodní provozy</w:t>
      </w:r>
      <w:r w:rsidR="006F7A85">
        <w:rPr>
          <w:rFonts w:ascii="Verdana" w:hAnsi="Verdana"/>
          <w:b/>
          <w:sz w:val="18"/>
          <w:szCs w:val="18"/>
        </w:rPr>
        <w:t>, KOH</w:t>
      </w:r>
      <w:r w:rsidRPr="00996E24">
        <w:rPr>
          <w:rFonts w:ascii="Verdana" w:hAnsi="Verdana"/>
          <w:b/>
          <w:sz w:val="18"/>
          <w:szCs w:val="18"/>
        </w:rPr>
        <w:t>:</w:t>
      </w:r>
    </w:p>
    <w:p w:rsidR="00DD7261" w:rsidRDefault="00DD7261" w:rsidP="00F81180">
      <w:pPr>
        <w:pStyle w:val="Odstavecseseznamem"/>
        <w:ind w:left="2830"/>
        <w:jc w:val="both"/>
      </w:pPr>
      <w:r w:rsidRPr="00996E24">
        <w:rPr>
          <w:rFonts w:ascii="Verdana" w:hAnsi="Verdana"/>
          <w:sz w:val="18"/>
          <w:szCs w:val="18"/>
        </w:rPr>
        <w:t>Použité osobní ochranné jednorázové pracovní pomůcky (OOP)</w:t>
      </w:r>
      <w:r>
        <w:rPr>
          <w:rFonts w:ascii="Verdana" w:hAnsi="Verdana"/>
          <w:sz w:val="18"/>
          <w:szCs w:val="18"/>
        </w:rPr>
        <w:t>, respirátory, roušky používané zaměstnanci</w:t>
      </w:r>
      <w:r w:rsidR="00277721">
        <w:rPr>
          <w:rFonts w:ascii="Verdana" w:hAnsi="Verdana"/>
          <w:sz w:val="18"/>
          <w:szCs w:val="18"/>
        </w:rPr>
        <w:t>.</w:t>
      </w:r>
    </w:p>
    <w:p w:rsidR="00E7737A" w:rsidRDefault="00E7737A" w:rsidP="00F81180">
      <w:pPr>
        <w:pStyle w:val="Odstavecseseznamem"/>
        <w:ind w:left="2830" w:hanging="1750"/>
        <w:jc w:val="both"/>
        <w:rPr>
          <w:rFonts w:ascii="Verdana" w:hAnsi="Verdana"/>
          <w:sz w:val="18"/>
          <w:szCs w:val="18"/>
        </w:rPr>
      </w:pPr>
    </w:p>
    <w:p w:rsidR="00E7737A" w:rsidRPr="00996E24" w:rsidRDefault="00E7737A" w:rsidP="00F81180">
      <w:pPr>
        <w:pStyle w:val="Odstavecseseznamem"/>
        <w:ind w:left="2830" w:hanging="1750"/>
        <w:jc w:val="both"/>
        <w:rPr>
          <w:rFonts w:ascii="Verdana" w:hAnsi="Verdana"/>
          <w:sz w:val="18"/>
          <w:szCs w:val="18"/>
        </w:rPr>
      </w:pPr>
      <w:r w:rsidRPr="00996E24">
        <w:rPr>
          <w:rFonts w:ascii="Verdana" w:hAnsi="Verdana"/>
          <w:sz w:val="18"/>
          <w:szCs w:val="18"/>
        </w:rPr>
        <w:t>Způsob nakládání:</w:t>
      </w:r>
      <w:r w:rsidRPr="00996E24">
        <w:rPr>
          <w:rFonts w:ascii="Verdana" w:hAnsi="Verdana"/>
          <w:sz w:val="18"/>
          <w:szCs w:val="18"/>
        </w:rPr>
        <w:tab/>
        <w:t xml:space="preserve">Dodržovat </w:t>
      </w:r>
      <w:r w:rsidRPr="00996E24">
        <w:t>bezpečnostní a hygienická opatření včetně správného používání OOP při nakládání s </w:t>
      </w:r>
      <w:r w:rsidR="00FF4B88">
        <w:t>tímto</w:t>
      </w:r>
      <w:r w:rsidR="00277721">
        <w:t xml:space="preserve"> odpadem, </w:t>
      </w:r>
      <w:proofErr w:type="gramStart"/>
      <w:r w:rsidR="00277721">
        <w:t>viz. bod</w:t>
      </w:r>
      <w:proofErr w:type="gramEnd"/>
      <w:r w:rsidR="00277721">
        <w:t xml:space="preserve"> 3</w:t>
      </w:r>
      <w:r w:rsidR="00F81180">
        <w:t xml:space="preserve"> tohoto postupu</w:t>
      </w:r>
      <w:r w:rsidR="00277721">
        <w:t>.</w:t>
      </w:r>
    </w:p>
    <w:p w:rsidR="00FF4B88" w:rsidRPr="00FF4B88" w:rsidRDefault="00FF4B88" w:rsidP="00F81180">
      <w:pPr>
        <w:pStyle w:val="Odstavecseseznamem"/>
        <w:ind w:left="1080"/>
        <w:jc w:val="both"/>
        <w:rPr>
          <w:rFonts w:ascii="Verdana" w:hAnsi="Verdana"/>
          <w:b/>
          <w:sz w:val="20"/>
          <w:szCs w:val="20"/>
        </w:rPr>
      </w:pPr>
    </w:p>
    <w:p w:rsidR="00DD7261" w:rsidRPr="00F81180" w:rsidRDefault="00FF4B88" w:rsidP="00277721">
      <w:pPr>
        <w:pStyle w:val="Odstavecseseznamem"/>
        <w:ind w:left="1080"/>
        <w:jc w:val="both"/>
        <w:rPr>
          <w:rFonts w:ascii="Verdana" w:hAnsi="Verdana"/>
          <w:sz w:val="20"/>
          <w:szCs w:val="20"/>
        </w:rPr>
      </w:pPr>
      <w:r w:rsidRPr="00FF4B88">
        <w:rPr>
          <w:rFonts w:ascii="Verdana" w:hAnsi="Verdana"/>
          <w:b/>
          <w:color w:val="FF0000"/>
          <w:sz w:val="20"/>
          <w:szCs w:val="20"/>
        </w:rPr>
        <w:t>OZ komunikuje se zákazníkem a na jeho</w:t>
      </w:r>
      <w:r w:rsidR="00277721">
        <w:rPr>
          <w:rFonts w:ascii="Verdana" w:hAnsi="Verdana"/>
          <w:b/>
          <w:color w:val="FF0000"/>
          <w:sz w:val="20"/>
          <w:szCs w:val="20"/>
        </w:rPr>
        <w:t xml:space="preserve"> odpovědnost zařazení odpadu. Z</w:t>
      </w:r>
      <w:r w:rsidRPr="00FF4B88">
        <w:rPr>
          <w:rFonts w:ascii="Verdana" w:hAnsi="Verdana"/>
          <w:b/>
          <w:color w:val="FF0000"/>
          <w:sz w:val="20"/>
          <w:szCs w:val="20"/>
        </w:rPr>
        <w:t>p</w:t>
      </w:r>
      <w:r w:rsidR="00277721">
        <w:rPr>
          <w:rFonts w:ascii="Verdana" w:hAnsi="Verdana"/>
          <w:b/>
          <w:color w:val="FF0000"/>
          <w:sz w:val="20"/>
          <w:szCs w:val="20"/>
        </w:rPr>
        <w:t>ůsob jeho následného odstranění (skládka</w:t>
      </w:r>
      <w:r w:rsidR="00F81180">
        <w:rPr>
          <w:rFonts w:ascii="Verdana" w:hAnsi="Verdana"/>
          <w:b/>
          <w:color w:val="FF0000"/>
          <w:sz w:val="20"/>
          <w:szCs w:val="20"/>
        </w:rPr>
        <w:t xml:space="preserve">, spalovna) je určen zákazníkem </w:t>
      </w:r>
      <w:r w:rsidR="00F81180" w:rsidRPr="00F81180">
        <w:rPr>
          <w:rFonts w:ascii="Verdana" w:hAnsi="Verdana"/>
          <w:sz w:val="18"/>
          <w:szCs w:val="18"/>
        </w:rPr>
        <w:t xml:space="preserve">(tendence je volit tento kód </w:t>
      </w:r>
      <w:r w:rsidR="00FD1D2C">
        <w:rPr>
          <w:rFonts w:ascii="Verdana" w:hAnsi="Verdana"/>
          <w:sz w:val="18"/>
          <w:szCs w:val="18"/>
        </w:rPr>
        <w:t>s</w:t>
      </w:r>
      <w:r w:rsidR="00F81180" w:rsidRPr="00F81180">
        <w:rPr>
          <w:rFonts w:ascii="Verdana" w:hAnsi="Verdana"/>
          <w:sz w:val="18"/>
          <w:szCs w:val="18"/>
        </w:rPr>
        <w:t> ohledem na lepší cenu za odstranění)</w:t>
      </w:r>
      <w:r w:rsidR="00F81180">
        <w:rPr>
          <w:rFonts w:ascii="Verdana" w:hAnsi="Verdana"/>
          <w:sz w:val="20"/>
          <w:szCs w:val="20"/>
        </w:rPr>
        <w:t>.</w:t>
      </w:r>
    </w:p>
    <w:p w:rsidR="00FF4B88" w:rsidRPr="00996E24" w:rsidRDefault="00FF4B88" w:rsidP="002428DD">
      <w:pPr>
        <w:pStyle w:val="Odstavecseseznamem"/>
        <w:ind w:left="1080"/>
      </w:pPr>
    </w:p>
    <w:p w:rsidR="002428DD" w:rsidRPr="00996E24" w:rsidRDefault="00277721" w:rsidP="002428DD">
      <w:pPr>
        <w:pStyle w:val="Odstavecseseznamem"/>
        <w:ind w:left="1080"/>
        <w:rPr>
          <w:rFonts w:ascii="Verdana" w:hAnsi="Verdana"/>
          <w:sz w:val="18"/>
          <w:szCs w:val="18"/>
        </w:rPr>
      </w:pPr>
      <w:r>
        <w:rPr>
          <w:rFonts w:ascii="Verdana" w:hAnsi="Verdana"/>
          <w:noProof/>
          <w:sz w:val="18"/>
          <w:szCs w:val="18"/>
          <w:lang w:eastAsia="cs-CZ"/>
        </w:rPr>
        <mc:AlternateContent>
          <mc:Choice Requires="wps">
            <w:drawing>
              <wp:anchor distT="0" distB="0" distL="114300" distR="114300" simplePos="0" relativeHeight="251661312" behindDoc="0" locked="0" layoutInCell="1" allowOverlap="1" wp14:anchorId="3DED380F" wp14:editId="508C6DD7">
                <wp:simplePos x="0" y="0"/>
                <wp:positionH relativeFrom="column">
                  <wp:posOffset>269230</wp:posOffset>
                </wp:positionH>
                <wp:positionV relativeFrom="paragraph">
                  <wp:posOffset>26930</wp:posOffset>
                </wp:positionV>
                <wp:extent cx="224853" cy="164892"/>
                <wp:effectExtent l="0" t="19050" r="41910" b="45085"/>
                <wp:wrapNone/>
                <wp:docPr id="2" name="Šipka doprava 2"/>
                <wp:cNvGraphicFramePr/>
                <a:graphic xmlns:a="http://schemas.openxmlformats.org/drawingml/2006/main">
                  <a:graphicData uri="http://schemas.microsoft.com/office/word/2010/wordprocessingShape">
                    <wps:wsp>
                      <wps:cNvSpPr/>
                      <wps:spPr>
                        <a:xfrm>
                          <a:off x="0" y="0"/>
                          <a:ext cx="224853" cy="16489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65474" id="Šipka doprava 2" o:spid="_x0000_s1026" type="#_x0000_t13" style="position:absolute;margin-left:21.2pt;margin-top:2.1pt;width:17.7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" adj="13680" fillcolor="#5b9bd5" strokecolor="#41719c" strokeweight="1pt"/>
            </w:pict>
          </mc:Fallback>
        </mc:AlternateContent>
      </w:r>
      <w:r w:rsidR="002428DD" w:rsidRPr="00996E24">
        <w:rPr>
          <w:rFonts w:ascii="Verdana" w:hAnsi="Verdana"/>
          <w:sz w:val="18"/>
          <w:szCs w:val="18"/>
        </w:rPr>
        <w:t>Katalogové číslo:</w:t>
      </w:r>
      <w:r w:rsidR="002428DD" w:rsidRPr="00996E24">
        <w:rPr>
          <w:rFonts w:ascii="Verdana" w:hAnsi="Verdana"/>
          <w:sz w:val="18"/>
          <w:szCs w:val="18"/>
        </w:rPr>
        <w:tab/>
      </w:r>
      <w:r w:rsidR="002428DD" w:rsidRPr="00FF4B88">
        <w:rPr>
          <w:rFonts w:ascii="Verdana" w:hAnsi="Verdana"/>
          <w:b/>
          <w:sz w:val="20"/>
          <w:szCs w:val="20"/>
        </w:rPr>
        <w:t xml:space="preserve">15 02 02 </w:t>
      </w:r>
      <w:r w:rsidR="00846680" w:rsidRPr="00FF4B88">
        <w:rPr>
          <w:rFonts w:ascii="Verdana" w:hAnsi="Verdana"/>
          <w:b/>
          <w:sz w:val="20"/>
          <w:szCs w:val="20"/>
        </w:rPr>
        <w:t>*</w:t>
      </w:r>
    </w:p>
    <w:p w:rsidR="00996E24" w:rsidRDefault="00996E24" w:rsidP="003E54A2">
      <w:pPr>
        <w:pStyle w:val="Odstavecseseznamem"/>
        <w:ind w:left="2830" w:hanging="1750"/>
        <w:jc w:val="both"/>
        <w:rPr>
          <w:rFonts w:ascii="Verdana" w:hAnsi="Verdana"/>
          <w:sz w:val="18"/>
          <w:szCs w:val="18"/>
        </w:rPr>
      </w:pPr>
    </w:p>
    <w:p w:rsidR="00996E24" w:rsidRDefault="002428DD" w:rsidP="003E54A2">
      <w:pPr>
        <w:pStyle w:val="Odstavecseseznamem"/>
        <w:ind w:left="2830" w:hanging="1750"/>
        <w:jc w:val="both"/>
        <w:rPr>
          <w:rFonts w:ascii="Verdana" w:hAnsi="Verdana"/>
          <w:sz w:val="18"/>
          <w:szCs w:val="18"/>
        </w:rPr>
      </w:pPr>
      <w:r w:rsidRPr="00996E24">
        <w:rPr>
          <w:rFonts w:ascii="Verdana" w:hAnsi="Verdana"/>
          <w:sz w:val="18"/>
          <w:szCs w:val="18"/>
        </w:rPr>
        <w:t>Název odpadu:</w:t>
      </w:r>
      <w:r w:rsidRPr="00996E24">
        <w:rPr>
          <w:rFonts w:ascii="Verdana" w:hAnsi="Verdana"/>
          <w:sz w:val="18"/>
          <w:szCs w:val="18"/>
        </w:rPr>
        <w:tab/>
        <w:t>Absorpční činidla, filtrační materiály (včetně olejových filtrů jinak blíže neurčených), čisticí tkaniny a ochranné oděvy znečištěné nebezpečnými látkami</w:t>
      </w:r>
      <w:r w:rsidR="00D74FF2" w:rsidRPr="00996E24">
        <w:rPr>
          <w:rFonts w:ascii="Verdana" w:hAnsi="Verdana"/>
          <w:sz w:val="18"/>
          <w:szCs w:val="18"/>
        </w:rPr>
        <w:t xml:space="preserve"> </w:t>
      </w:r>
    </w:p>
    <w:p w:rsidR="00996E24" w:rsidRDefault="00996E24" w:rsidP="003E54A2">
      <w:pPr>
        <w:pStyle w:val="Odstavecseseznamem"/>
        <w:ind w:left="2830" w:hanging="1750"/>
        <w:jc w:val="both"/>
        <w:rPr>
          <w:rFonts w:ascii="Verdana" w:hAnsi="Verdana"/>
          <w:sz w:val="18"/>
          <w:szCs w:val="18"/>
        </w:rPr>
      </w:pPr>
    </w:p>
    <w:p w:rsidR="002428DD" w:rsidRPr="00FD1D2C" w:rsidRDefault="006F7A85" w:rsidP="003E54A2">
      <w:pPr>
        <w:pStyle w:val="Odstavecseseznamem"/>
        <w:ind w:left="2830" w:hanging="1750"/>
        <w:jc w:val="both"/>
        <w:rPr>
          <w:rFonts w:ascii="Verdana" w:hAnsi="Verdana"/>
          <w:sz w:val="18"/>
          <w:szCs w:val="18"/>
        </w:rPr>
      </w:pPr>
      <w:r>
        <w:rPr>
          <w:rFonts w:ascii="Verdana" w:hAnsi="Verdana"/>
          <w:sz w:val="18"/>
          <w:szCs w:val="18"/>
        </w:rPr>
        <w:t>Kategorie:</w:t>
      </w:r>
      <w:r>
        <w:rPr>
          <w:rFonts w:ascii="Verdana" w:hAnsi="Verdana"/>
          <w:sz w:val="18"/>
          <w:szCs w:val="18"/>
        </w:rPr>
        <w:tab/>
        <w:t>Nebezpečný odpad</w:t>
      </w:r>
      <w:r w:rsidR="00996E24" w:rsidRPr="00FD1D2C">
        <w:rPr>
          <w:rFonts w:ascii="Verdana" w:hAnsi="Verdana"/>
          <w:sz w:val="18"/>
          <w:szCs w:val="18"/>
        </w:rPr>
        <w:t xml:space="preserve"> s</w:t>
      </w:r>
      <w:r w:rsidR="00996E24" w:rsidRPr="00FD1D2C">
        <w:rPr>
          <w:rFonts w:ascii="Verdana" w:hAnsi="Verdana"/>
          <w:b/>
          <w:sz w:val="18"/>
          <w:szCs w:val="18"/>
        </w:rPr>
        <w:t xml:space="preserve"> </w:t>
      </w:r>
      <w:r w:rsidR="00C5025A">
        <w:rPr>
          <w:rFonts w:ascii="Verdana" w:hAnsi="Verdana"/>
          <w:iCs/>
          <w:sz w:val="18"/>
          <w:szCs w:val="18"/>
        </w:rPr>
        <w:t>nebezpečnou vlastností</w:t>
      </w:r>
      <w:r w:rsidR="00996E24" w:rsidRPr="00FD1D2C">
        <w:rPr>
          <w:rFonts w:ascii="Verdana" w:hAnsi="Verdana"/>
          <w:iCs/>
          <w:sz w:val="18"/>
          <w:szCs w:val="18"/>
        </w:rPr>
        <w:t xml:space="preserve"> </w:t>
      </w:r>
      <w:r w:rsidR="00996E24" w:rsidRPr="00FD1D2C">
        <w:rPr>
          <w:rFonts w:ascii="Verdana" w:hAnsi="Verdana"/>
          <w:b/>
          <w:bCs/>
          <w:iCs/>
          <w:sz w:val="18"/>
          <w:szCs w:val="18"/>
        </w:rPr>
        <w:t>H9 infekčnost</w:t>
      </w:r>
    </w:p>
    <w:p w:rsidR="00EB2344" w:rsidRPr="00996E24" w:rsidRDefault="00EB2344" w:rsidP="003E54A2">
      <w:pPr>
        <w:pStyle w:val="Odstavecseseznamem"/>
        <w:ind w:left="2830" w:hanging="1750"/>
        <w:jc w:val="both"/>
        <w:rPr>
          <w:rFonts w:ascii="Verdana" w:hAnsi="Verdana"/>
          <w:sz w:val="18"/>
          <w:szCs w:val="18"/>
        </w:rPr>
      </w:pPr>
    </w:p>
    <w:p w:rsidR="00EB2344" w:rsidRPr="00996E24" w:rsidRDefault="002428DD" w:rsidP="003E54A2">
      <w:pPr>
        <w:pStyle w:val="Odstavecseseznamem"/>
        <w:ind w:left="2830" w:hanging="1750"/>
        <w:jc w:val="both"/>
        <w:rPr>
          <w:rFonts w:ascii="Verdana" w:hAnsi="Verdana"/>
          <w:sz w:val="18"/>
          <w:szCs w:val="18"/>
        </w:rPr>
      </w:pPr>
      <w:r w:rsidRPr="00996E24">
        <w:rPr>
          <w:rFonts w:ascii="Verdana" w:hAnsi="Verdana"/>
          <w:sz w:val="18"/>
          <w:szCs w:val="18"/>
        </w:rPr>
        <w:t>Původ odpadu:</w:t>
      </w:r>
      <w:r w:rsidRPr="00996E24">
        <w:rPr>
          <w:rFonts w:ascii="Verdana" w:hAnsi="Verdana"/>
          <w:sz w:val="18"/>
          <w:szCs w:val="18"/>
        </w:rPr>
        <w:tab/>
      </w:r>
      <w:r w:rsidR="00EB2344" w:rsidRPr="00996E24">
        <w:rPr>
          <w:rFonts w:ascii="Verdana" w:hAnsi="Verdana"/>
          <w:b/>
          <w:sz w:val="18"/>
          <w:szCs w:val="18"/>
        </w:rPr>
        <w:t>Průmyslové provozy, obchodní provozy:</w:t>
      </w:r>
    </w:p>
    <w:p w:rsidR="002428DD" w:rsidRPr="00996E24" w:rsidRDefault="00D54E0F" w:rsidP="003E54A2">
      <w:pPr>
        <w:pStyle w:val="Odstavecseseznamem"/>
        <w:ind w:left="2830"/>
        <w:jc w:val="both"/>
        <w:rPr>
          <w:rFonts w:ascii="Verdana" w:hAnsi="Verdana"/>
          <w:sz w:val="18"/>
          <w:szCs w:val="18"/>
        </w:rPr>
      </w:pPr>
      <w:r w:rsidRPr="00996E24">
        <w:rPr>
          <w:rFonts w:ascii="Verdana" w:hAnsi="Verdana"/>
          <w:sz w:val="18"/>
          <w:szCs w:val="18"/>
        </w:rPr>
        <w:t xml:space="preserve">Použité osobní ochranné jednorázové pracovní pomůcky (OOP) např. respirátory, roušky, masky, pracovní oděv, rukavice apod. vznikající u našich obchodních a výrobních zákazníků při jejich činnosti a z důvodu zajištění prevence před nákazou </w:t>
      </w:r>
    </w:p>
    <w:p w:rsidR="002428DD" w:rsidRPr="00996E24" w:rsidRDefault="002428DD" w:rsidP="003E54A2">
      <w:pPr>
        <w:pStyle w:val="Odstavecseseznamem"/>
        <w:ind w:left="1080"/>
        <w:jc w:val="both"/>
        <w:rPr>
          <w:rFonts w:ascii="Verdana" w:hAnsi="Verdana"/>
          <w:sz w:val="18"/>
          <w:szCs w:val="18"/>
        </w:rPr>
      </w:pPr>
    </w:p>
    <w:p w:rsidR="00EB2344" w:rsidRPr="00996E24" w:rsidRDefault="00EB2344" w:rsidP="00996E24">
      <w:pPr>
        <w:pStyle w:val="Odstavecseseznamem"/>
        <w:ind w:left="2830" w:hanging="1750"/>
        <w:jc w:val="both"/>
        <w:rPr>
          <w:rFonts w:ascii="Verdana" w:hAnsi="Verdana"/>
          <w:sz w:val="18"/>
          <w:szCs w:val="18"/>
        </w:rPr>
      </w:pPr>
      <w:r w:rsidRPr="00996E24">
        <w:rPr>
          <w:rFonts w:ascii="Verdana" w:hAnsi="Verdana"/>
          <w:sz w:val="18"/>
          <w:szCs w:val="18"/>
        </w:rPr>
        <w:t>Způsob nakládání:</w:t>
      </w:r>
      <w:r w:rsidRPr="00996E24">
        <w:rPr>
          <w:rFonts w:ascii="Verdana" w:hAnsi="Verdana"/>
          <w:sz w:val="18"/>
          <w:szCs w:val="18"/>
        </w:rPr>
        <w:tab/>
        <w:t xml:space="preserve">Dodržovat </w:t>
      </w:r>
      <w:r w:rsidRPr="00996E24">
        <w:t>bezpečnostní a hygienická opatření včetně správného používání OOP při nakládání s infekčním odpadem.</w:t>
      </w:r>
    </w:p>
    <w:p w:rsidR="00512F86" w:rsidRDefault="00512F86" w:rsidP="00062488">
      <w:pPr>
        <w:ind w:left="2830" w:hanging="1750"/>
        <w:jc w:val="both"/>
      </w:pPr>
    </w:p>
    <w:p w:rsidR="0070526E" w:rsidRDefault="0070526E" w:rsidP="00062488">
      <w:pPr>
        <w:ind w:left="2830" w:hanging="1750"/>
        <w:jc w:val="both"/>
        <w:rPr>
          <w:rFonts w:ascii="Verdana" w:hAnsi="Verdana"/>
          <w:sz w:val="18"/>
          <w:szCs w:val="18"/>
        </w:rPr>
      </w:pPr>
      <w:r w:rsidRPr="00E95A84">
        <w:rPr>
          <w:rFonts w:ascii="Verdana" w:hAnsi="Verdana"/>
          <w:sz w:val="18"/>
          <w:szCs w:val="18"/>
        </w:rPr>
        <w:t>Původce:</w:t>
      </w:r>
      <w:r w:rsidR="00062488" w:rsidRPr="00E95A84">
        <w:rPr>
          <w:rFonts w:ascii="Verdana" w:hAnsi="Verdana"/>
          <w:sz w:val="18"/>
          <w:szCs w:val="18"/>
        </w:rPr>
        <w:tab/>
      </w:r>
      <w:r w:rsidR="00062488" w:rsidRPr="00E95A84">
        <w:rPr>
          <w:rFonts w:ascii="Verdana" w:hAnsi="Verdana"/>
          <w:sz w:val="18"/>
          <w:szCs w:val="18"/>
        </w:rPr>
        <w:tab/>
      </w:r>
      <w:r w:rsidR="00EB2344" w:rsidRPr="00E95A84">
        <w:rPr>
          <w:rFonts w:ascii="Verdana" w:hAnsi="Verdana"/>
          <w:sz w:val="18"/>
          <w:szCs w:val="18"/>
        </w:rPr>
        <w:t xml:space="preserve">Odpad </w:t>
      </w:r>
      <w:r w:rsidRPr="00E95A84">
        <w:rPr>
          <w:rFonts w:ascii="Verdana" w:hAnsi="Verdana"/>
          <w:sz w:val="18"/>
          <w:szCs w:val="18"/>
        </w:rPr>
        <w:t>bezpečně ukládá</w:t>
      </w:r>
      <w:r w:rsidR="00EB2344" w:rsidRPr="00E95A84">
        <w:rPr>
          <w:rFonts w:ascii="Verdana" w:hAnsi="Verdana"/>
          <w:sz w:val="18"/>
          <w:szCs w:val="18"/>
        </w:rPr>
        <w:t xml:space="preserve"> do označených, oddělených, krytých, uzavíratelných, nepropustných a mechanicky odolných obalů, </w:t>
      </w:r>
      <w:r w:rsidR="003E54A2" w:rsidRPr="00E95A84">
        <w:rPr>
          <w:rFonts w:ascii="Verdana" w:hAnsi="Verdana"/>
          <w:sz w:val="18"/>
          <w:szCs w:val="18"/>
        </w:rPr>
        <w:t xml:space="preserve">nejlépe </w:t>
      </w:r>
      <w:r w:rsidR="00EB2344" w:rsidRPr="00E95A84">
        <w:rPr>
          <w:rFonts w:ascii="Verdana" w:hAnsi="Verdana"/>
          <w:sz w:val="18"/>
          <w:szCs w:val="18"/>
        </w:rPr>
        <w:t xml:space="preserve">spalitelných bez nutnosti další manipulace s odpadem. Obaly musí být neporušené, vnější obal by měl být ošetřen desinfekcí. </w:t>
      </w:r>
    </w:p>
    <w:p w:rsidR="001959CB" w:rsidRPr="00E95A84" w:rsidRDefault="001959CB" w:rsidP="00062488">
      <w:pPr>
        <w:ind w:left="2830" w:hanging="1750"/>
        <w:jc w:val="both"/>
        <w:rPr>
          <w:rFonts w:ascii="Verdana" w:hAnsi="Verdana"/>
          <w:sz w:val="18"/>
          <w:szCs w:val="18"/>
        </w:rPr>
      </w:pPr>
    </w:p>
    <w:p w:rsidR="00EB2344" w:rsidRPr="00E95A84" w:rsidRDefault="0070526E" w:rsidP="00F81180">
      <w:pPr>
        <w:ind w:left="2830" w:hanging="1750"/>
        <w:jc w:val="both"/>
        <w:rPr>
          <w:rFonts w:ascii="Verdana" w:hAnsi="Verdana"/>
          <w:sz w:val="18"/>
          <w:szCs w:val="18"/>
        </w:rPr>
      </w:pPr>
      <w:r w:rsidRPr="00E95A84">
        <w:rPr>
          <w:rFonts w:ascii="Verdana" w:hAnsi="Verdana"/>
          <w:sz w:val="18"/>
          <w:szCs w:val="18"/>
        </w:rPr>
        <w:t>FCC ČR:</w:t>
      </w:r>
      <w:r w:rsidR="00062488" w:rsidRPr="00E95A84">
        <w:rPr>
          <w:rFonts w:ascii="Verdana" w:hAnsi="Verdana"/>
          <w:sz w:val="18"/>
          <w:szCs w:val="18"/>
        </w:rPr>
        <w:tab/>
      </w:r>
      <w:r w:rsidR="00062488" w:rsidRPr="00E95A84">
        <w:rPr>
          <w:rFonts w:ascii="Verdana" w:hAnsi="Verdana"/>
          <w:sz w:val="18"/>
          <w:szCs w:val="18"/>
        </w:rPr>
        <w:tab/>
      </w:r>
      <w:r w:rsidR="00EB2344" w:rsidRPr="00E95A84">
        <w:rPr>
          <w:rFonts w:ascii="Verdana" w:hAnsi="Verdana"/>
          <w:b/>
          <w:sz w:val="18"/>
          <w:szCs w:val="18"/>
        </w:rPr>
        <w:t xml:space="preserve">Nezabalené odpady nebo odpady uložené v poškozených obalech </w:t>
      </w:r>
      <w:r w:rsidR="003E54A2" w:rsidRPr="00E95A84">
        <w:rPr>
          <w:rFonts w:ascii="Verdana" w:hAnsi="Verdana"/>
          <w:b/>
          <w:sz w:val="18"/>
          <w:szCs w:val="18"/>
        </w:rPr>
        <w:t>naši pracovníci nepřevezmou.</w:t>
      </w:r>
    </w:p>
    <w:p w:rsidR="0070526E" w:rsidRDefault="0070526E" w:rsidP="00F81180">
      <w:pPr>
        <w:ind w:left="2830" w:firstLine="2"/>
        <w:jc w:val="both"/>
      </w:pPr>
    </w:p>
    <w:p w:rsidR="00EB2344" w:rsidRPr="00E95A84" w:rsidRDefault="004F37F6" w:rsidP="00F81180">
      <w:pPr>
        <w:ind w:left="2830" w:firstLine="2"/>
        <w:jc w:val="both"/>
        <w:rPr>
          <w:rFonts w:ascii="Verdana" w:hAnsi="Verdana"/>
          <w:sz w:val="18"/>
          <w:szCs w:val="18"/>
        </w:rPr>
      </w:pPr>
      <w:r w:rsidRPr="00E95A84">
        <w:rPr>
          <w:rFonts w:ascii="Verdana" w:hAnsi="Verdana"/>
          <w:sz w:val="18"/>
          <w:szCs w:val="18"/>
        </w:rPr>
        <w:lastRenderedPageBreak/>
        <w:t xml:space="preserve">Z hlediska prevence </w:t>
      </w:r>
      <w:r w:rsidR="0070526E" w:rsidRPr="00E95A84">
        <w:rPr>
          <w:rFonts w:ascii="Verdana" w:hAnsi="Verdana"/>
          <w:sz w:val="18"/>
          <w:szCs w:val="18"/>
        </w:rPr>
        <w:t xml:space="preserve">nákazy </w:t>
      </w:r>
      <w:r w:rsidRPr="00E95A84">
        <w:rPr>
          <w:rFonts w:ascii="Verdana" w:hAnsi="Verdana"/>
          <w:sz w:val="18"/>
          <w:szCs w:val="18"/>
        </w:rPr>
        <w:t>se pro tento i</w:t>
      </w:r>
      <w:r w:rsidR="00EB2344" w:rsidRPr="00E95A84">
        <w:rPr>
          <w:rFonts w:ascii="Verdana" w:hAnsi="Verdana"/>
          <w:sz w:val="18"/>
          <w:szCs w:val="18"/>
        </w:rPr>
        <w:t xml:space="preserve">nfekční odpad </w:t>
      </w:r>
      <w:r w:rsidR="0070526E" w:rsidRPr="00E95A84">
        <w:rPr>
          <w:rFonts w:ascii="Verdana" w:hAnsi="Verdana"/>
          <w:b/>
          <w:sz w:val="18"/>
          <w:szCs w:val="18"/>
        </w:rPr>
        <w:t>doporučuje</w:t>
      </w:r>
      <w:r w:rsidR="0070526E" w:rsidRPr="00E95A84">
        <w:rPr>
          <w:rFonts w:ascii="Verdana" w:hAnsi="Verdana"/>
          <w:sz w:val="18"/>
          <w:szCs w:val="18"/>
        </w:rPr>
        <w:t xml:space="preserve"> zvolit termické </w:t>
      </w:r>
      <w:r w:rsidR="00EB2344" w:rsidRPr="00E95A84">
        <w:rPr>
          <w:rFonts w:ascii="Verdana" w:hAnsi="Verdana"/>
          <w:b/>
          <w:sz w:val="18"/>
          <w:szCs w:val="18"/>
        </w:rPr>
        <w:t>odstraněn</w:t>
      </w:r>
      <w:r w:rsidRPr="00E95A84">
        <w:rPr>
          <w:rFonts w:ascii="Verdana" w:hAnsi="Verdana"/>
          <w:b/>
          <w:sz w:val="18"/>
          <w:szCs w:val="18"/>
        </w:rPr>
        <w:t>í</w:t>
      </w:r>
      <w:r w:rsidRPr="00E95A84">
        <w:rPr>
          <w:rFonts w:ascii="Verdana" w:hAnsi="Verdana"/>
          <w:sz w:val="18"/>
          <w:szCs w:val="18"/>
        </w:rPr>
        <w:t xml:space="preserve"> </w:t>
      </w:r>
      <w:r w:rsidR="0070526E" w:rsidRPr="00E95A84">
        <w:rPr>
          <w:rFonts w:ascii="Verdana" w:hAnsi="Verdana"/>
          <w:sz w:val="18"/>
          <w:szCs w:val="18"/>
        </w:rPr>
        <w:t xml:space="preserve">ve spalovně nebezpečného odpadu. Dle posledního stanoviska NRC </w:t>
      </w:r>
      <w:r w:rsidR="00DD7261" w:rsidRPr="00E95A84">
        <w:rPr>
          <w:rFonts w:ascii="Verdana" w:hAnsi="Verdana"/>
          <w:sz w:val="18"/>
          <w:szCs w:val="18"/>
        </w:rPr>
        <w:t xml:space="preserve">a SZÚ </w:t>
      </w:r>
      <w:r w:rsidR="006F7A85">
        <w:rPr>
          <w:rFonts w:ascii="Verdana" w:hAnsi="Verdana"/>
          <w:sz w:val="18"/>
          <w:szCs w:val="18"/>
        </w:rPr>
        <w:t xml:space="preserve">však </w:t>
      </w:r>
      <w:r w:rsidR="0070526E" w:rsidRPr="00E95A84">
        <w:rPr>
          <w:rFonts w:ascii="Verdana" w:hAnsi="Verdana"/>
          <w:sz w:val="18"/>
          <w:szCs w:val="18"/>
        </w:rPr>
        <w:t>ukládka na skládce není zakázána.</w:t>
      </w:r>
    </w:p>
    <w:p w:rsidR="0070526E" w:rsidRPr="00E95A84" w:rsidRDefault="0070526E" w:rsidP="00F81180">
      <w:pPr>
        <w:ind w:left="2830" w:firstLine="2"/>
        <w:jc w:val="both"/>
        <w:rPr>
          <w:rFonts w:ascii="Verdana" w:hAnsi="Verdana"/>
        </w:rPr>
      </w:pPr>
    </w:p>
    <w:p w:rsidR="0070526E" w:rsidRPr="00F81180" w:rsidRDefault="0070526E" w:rsidP="00FD5376">
      <w:pPr>
        <w:ind w:left="1134"/>
        <w:jc w:val="both"/>
        <w:rPr>
          <w:rFonts w:ascii="Verdana" w:hAnsi="Verdana"/>
          <w:sz w:val="20"/>
          <w:szCs w:val="20"/>
        </w:rPr>
      </w:pPr>
      <w:r w:rsidRPr="00E95A84">
        <w:rPr>
          <w:rFonts w:ascii="Verdana" w:hAnsi="Verdana"/>
          <w:b/>
          <w:color w:val="FF0000"/>
          <w:sz w:val="20"/>
          <w:szCs w:val="20"/>
        </w:rPr>
        <w:t>OZ komunikuje se zákazníkem a na jeho odpovědnost zařazení odpadu a zp</w:t>
      </w:r>
      <w:r w:rsidR="00F81180">
        <w:rPr>
          <w:rFonts w:ascii="Verdana" w:hAnsi="Verdana"/>
          <w:b/>
          <w:color w:val="FF0000"/>
          <w:sz w:val="20"/>
          <w:szCs w:val="20"/>
        </w:rPr>
        <w:t xml:space="preserve">ůsob jeho následného odstranění </w:t>
      </w:r>
      <w:r w:rsidR="00F81180" w:rsidRPr="00F81180">
        <w:rPr>
          <w:rFonts w:ascii="Verdana" w:hAnsi="Verdana"/>
          <w:sz w:val="18"/>
          <w:szCs w:val="18"/>
        </w:rPr>
        <w:t xml:space="preserve">(zařazení odpadu pod tento kód </w:t>
      </w:r>
      <w:r w:rsidR="00C27F8B">
        <w:rPr>
          <w:rFonts w:ascii="Verdana" w:hAnsi="Verdana"/>
          <w:sz w:val="18"/>
          <w:szCs w:val="18"/>
        </w:rPr>
        <w:t xml:space="preserve">              </w:t>
      </w:r>
      <w:r w:rsidR="00E17378">
        <w:rPr>
          <w:rFonts w:ascii="Verdana" w:hAnsi="Verdana"/>
          <w:sz w:val="18"/>
          <w:szCs w:val="18"/>
        </w:rPr>
        <w:t>15 02 02</w:t>
      </w:r>
      <w:r w:rsidR="00C27F8B" w:rsidRPr="00FF4B88">
        <w:rPr>
          <w:rFonts w:ascii="Verdana" w:hAnsi="Verdana"/>
          <w:b/>
          <w:sz w:val="20"/>
          <w:szCs w:val="20"/>
        </w:rPr>
        <w:t>*</w:t>
      </w:r>
      <w:r w:rsidR="00E17378">
        <w:rPr>
          <w:rFonts w:ascii="Verdana" w:hAnsi="Verdana"/>
          <w:sz w:val="18"/>
          <w:szCs w:val="18"/>
        </w:rPr>
        <w:t xml:space="preserve"> </w:t>
      </w:r>
      <w:r w:rsidR="00F81180" w:rsidRPr="00F81180">
        <w:rPr>
          <w:rFonts w:ascii="Verdana" w:hAnsi="Verdana"/>
          <w:sz w:val="18"/>
          <w:szCs w:val="18"/>
        </w:rPr>
        <w:t>je zvolen</w:t>
      </w:r>
      <w:r w:rsidR="00F81180">
        <w:rPr>
          <w:rFonts w:ascii="Verdana" w:hAnsi="Verdana"/>
          <w:sz w:val="18"/>
          <w:szCs w:val="18"/>
        </w:rPr>
        <w:t>o,</w:t>
      </w:r>
      <w:r w:rsidR="00F81180" w:rsidRPr="00F81180">
        <w:rPr>
          <w:rFonts w:ascii="Verdana" w:hAnsi="Verdana"/>
          <w:sz w:val="18"/>
          <w:szCs w:val="18"/>
        </w:rPr>
        <w:t xml:space="preserve"> pokud to požaduje koncovka)</w:t>
      </w:r>
    </w:p>
    <w:p w:rsidR="00EB2344" w:rsidRPr="00E95A84" w:rsidRDefault="00EB2344" w:rsidP="00F81180">
      <w:pPr>
        <w:pStyle w:val="Odstavecseseznamem"/>
        <w:ind w:left="2832"/>
        <w:jc w:val="both"/>
        <w:rPr>
          <w:rFonts w:ascii="Verdana" w:hAnsi="Verdana"/>
          <w:sz w:val="18"/>
          <w:szCs w:val="18"/>
        </w:rPr>
      </w:pPr>
    </w:p>
    <w:p w:rsidR="002472CD" w:rsidRPr="00E95A84" w:rsidRDefault="002472CD" w:rsidP="00F81180">
      <w:pPr>
        <w:pStyle w:val="Odstavecseseznamem"/>
        <w:numPr>
          <w:ilvl w:val="1"/>
          <w:numId w:val="1"/>
        </w:numPr>
        <w:jc w:val="both"/>
        <w:rPr>
          <w:rFonts w:ascii="Verdana" w:hAnsi="Verdana"/>
          <w:sz w:val="18"/>
          <w:szCs w:val="18"/>
        </w:rPr>
      </w:pPr>
      <w:r w:rsidRPr="00E95A84">
        <w:rPr>
          <w:rFonts w:ascii="Verdana" w:hAnsi="Verdana"/>
          <w:sz w:val="18"/>
          <w:szCs w:val="18"/>
        </w:rPr>
        <w:t xml:space="preserve">Přebírání odpadů do </w:t>
      </w:r>
      <w:r w:rsidRPr="00E95A84">
        <w:rPr>
          <w:rFonts w:ascii="Verdana" w:hAnsi="Verdana"/>
          <w:b/>
          <w:sz w:val="18"/>
          <w:szCs w:val="18"/>
        </w:rPr>
        <w:t>mobilních</w:t>
      </w:r>
      <w:r w:rsidR="002428DD" w:rsidRPr="00E95A84">
        <w:rPr>
          <w:rFonts w:ascii="Verdana" w:hAnsi="Verdana"/>
          <w:b/>
          <w:sz w:val="18"/>
          <w:szCs w:val="18"/>
        </w:rPr>
        <w:t xml:space="preserve"> zařízení</w:t>
      </w:r>
      <w:r w:rsidRPr="00E95A84">
        <w:rPr>
          <w:rFonts w:ascii="Verdana" w:hAnsi="Verdana"/>
          <w:sz w:val="18"/>
          <w:szCs w:val="18"/>
        </w:rPr>
        <w:t xml:space="preserve"> </w:t>
      </w:r>
      <w:r w:rsidR="002428DD" w:rsidRPr="00E95A84">
        <w:rPr>
          <w:rFonts w:ascii="Verdana" w:hAnsi="Verdana"/>
          <w:sz w:val="18"/>
          <w:szCs w:val="18"/>
        </w:rPr>
        <w:t>ke sběru a výkupu</w:t>
      </w:r>
    </w:p>
    <w:p w:rsidR="002472CD" w:rsidRPr="00996E24" w:rsidRDefault="002428DD" w:rsidP="00F81180">
      <w:pPr>
        <w:ind w:left="720"/>
        <w:jc w:val="both"/>
        <w:rPr>
          <w:rFonts w:ascii="Verdana" w:hAnsi="Verdana"/>
          <w:sz w:val="18"/>
          <w:szCs w:val="18"/>
        </w:rPr>
      </w:pPr>
      <w:r w:rsidRPr="00996E24">
        <w:rPr>
          <w:rFonts w:ascii="Verdana" w:hAnsi="Verdana"/>
          <w:sz w:val="18"/>
          <w:szCs w:val="18"/>
        </w:rPr>
        <w:t xml:space="preserve">Zde bude </w:t>
      </w:r>
      <w:r w:rsidR="0070526E">
        <w:rPr>
          <w:rFonts w:ascii="Verdana" w:hAnsi="Verdana"/>
          <w:sz w:val="18"/>
          <w:szCs w:val="18"/>
        </w:rPr>
        <w:t>provedena kontrola, zda je kód 150202</w:t>
      </w:r>
      <w:r w:rsidR="0070526E" w:rsidRPr="00996E24">
        <w:rPr>
          <w:rFonts w:ascii="Verdana" w:hAnsi="Verdana"/>
          <w:b/>
          <w:sz w:val="18"/>
          <w:szCs w:val="18"/>
        </w:rPr>
        <w:t>*</w:t>
      </w:r>
      <w:r w:rsidR="00D74FF2" w:rsidRPr="00996E24">
        <w:rPr>
          <w:rFonts w:ascii="Verdana" w:hAnsi="Verdana"/>
          <w:sz w:val="18"/>
          <w:szCs w:val="18"/>
        </w:rPr>
        <w:t>s</w:t>
      </w:r>
      <w:r w:rsidR="0070526E">
        <w:rPr>
          <w:rFonts w:ascii="Verdana" w:hAnsi="Verdana"/>
          <w:sz w:val="18"/>
          <w:szCs w:val="18"/>
        </w:rPr>
        <w:t xml:space="preserve">chválen v provozním řádu. Skutečnost oprávněné obavy z existence </w:t>
      </w:r>
      <w:r w:rsidR="006F7A85">
        <w:rPr>
          <w:rFonts w:ascii="Verdana" w:hAnsi="Verdana"/>
          <w:sz w:val="18"/>
          <w:szCs w:val="18"/>
        </w:rPr>
        <w:t xml:space="preserve"> N vlastnosti </w:t>
      </w:r>
      <w:r w:rsidR="00D74FF2" w:rsidRPr="00996E24">
        <w:rPr>
          <w:rFonts w:ascii="Verdana" w:hAnsi="Verdana"/>
          <w:sz w:val="18"/>
          <w:szCs w:val="18"/>
        </w:rPr>
        <w:t xml:space="preserve">H9 </w:t>
      </w:r>
      <w:r w:rsidR="00062488">
        <w:rPr>
          <w:rFonts w:ascii="Verdana" w:hAnsi="Verdana"/>
          <w:sz w:val="18"/>
          <w:szCs w:val="18"/>
        </w:rPr>
        <w:t>řešit důsledným vyžadováním používání OOPP našich pracovníků</w:t>
      </w:r>
      <w:r w:rsidR="00D74FF2" w:rsidRPr="00996E24">
        <w:rPr>
          <w:rFonts w:ascii="Verdana" w:hAnsi="Verdana"/>
          <w:sz w:val="18"/>
          <w:szCs w:val="18"/>
        </w:rPr>
        <w:t>.</w:t>
      </w:r>
    </w:p>
    <w:p w:rsidR="00D74FF2" w:rsidRPr="00996E24" w:rsidRDefault="00D74FF2" w:rsidP="00F81180">
      <w:pPr>
        <w:pStyle w:val="Odstavecseseznamem"/>
        <w:numPr>
          <w:ilvl w:val="1"/>
          <w:numId w:val="1"/>
        </w:numPr>
        <w:jc w:val="both"/>
        <w:rPr>
          <w:rFonts w:ascii="Verdana" w:hAnsi="Verdana"/>
          <w:sz w:val="18"/>
          <w:szCs w:val="18"/>
        </w:rPr>
      </w:pPr>
      <w:r w:rsidRPr="00996E24">
        <w:rPr>
          <w:rFonts w:ascii="Verdana" w:hAnsi="Verdana"/>
          <w:sz w:val="18"/>
          <w:szCs w:val="18"/>
        </w:rPr>
        <w:t xml:space="preserve">Přebírání odpadů do </w:t>
      </w:r>
      <w:r w:rsidRPr="00996E24">
        <w:rPr>
          <w:rFonts w:ascii="Verdana" w:hAnsi="Verdana"/>
          <w:b/>
          <w:sz w:val="18"/>
          <w:szCs w:val="18"/>
        </w:rPr>
        <w:t>stacionárních zařízení</w:t>
      </w:r>
      <w:r w:rsidRPr="00996E24">
        <w:rPr>
          <w:rFonts w:ascii="Verdana" w:hAnsi="Verdana"/>
          <w:sz w:val="18"/>
          <w:szCs w:val="18"/>
        </w:rPr>
        <w:t xml:space="preserve"> ke sběru a výkupu - </w:t>
      </w:r>
      <w:r w:rsidRPr="00996E24">
        <w:rPr>
          <w:rFonts w:ascii="Verdana" w:hAnsi="Verdana"/>
          <w:b/>
          <w:sz w:val="18"/>
          <w:szCs w:val="18"/>
        </w:rPr>
        <w:t>KOH</w:t>
      </w:r>
    </w:p>
    <w:p w:rsidR="00D74FF2" w:rsidRPr="00062488" w:rsidRDefault="00062488" w:rsidP="00F81180">
      <w:pPr>
        <w:ind w:left="720"/>
        <w:jc w:val="both"/>
        <w:rPr>
          <w:rFonts w:ascii="Verdana" w:hAnsi="Verdana"/>
          <w:sz w:val="18"/>
          <w:szCs w:val="18"/>
        </w:rPr>
      </w:pPr>
      <w:r w:rsidRPr="00996E24">
        <w:rPr>
          <w:rFonts w:ascii="Verdana" w:hAnsi="Verdana"/>
          <w:sz w:val="18"/>
          <w:szCs w:val="18"/>
        </w:rPr>
        <w:t xml:space="preserve">Zde bude </w:t>
      </w:r>
      <w:r>
        <w:rPr>
          <w:rFonts w:ascii="Verdana" w:hAnsi="Verdana"/>
          <w:sz w:val="18"/>
          <w:szCs w:val="18"/>
        </w:rPr>
        <w:t>provedena kontrola, zda je kód 150202</w:t>
      </w:r>
      <w:r w:rsidRPr="00996E24">
        <w:rPr>
          <w:rFonts w:ascii="Verdana" w:hAnsi="Verdana"/>
          <w:b/>
          <w:sz w:val="18"/>
          <w:szCs w:val="18"/>
        </w:rPr>
        <w:t>*</w:t>
      </w:r>
      <w:r w:rsidRPr="00996E24">
        <w:rPr>
          <w:rFonts w:ascii="Verdana" w:hAnsi="Verdana"/>
          <w:sz w:val="18"/>
          <w:szCs w:val="18"/>
        </w:rPr>
        <w:t>s</w:t>
      </w:r>
      <w:r>
        <w:rPr>
          <w:rFonts w:ascii="Verdana" w:hAnsi="Verdana"/>
          <w:sz w:val="18"/>
          <w:szCs w:val="18"/>
        </w:rPr>
        <w:t xml:space="preserve">chválen v provozním řádu. Skutečnost oprávněné obavy z existence </w:t>
      </w:r>
      <w:r w:rsidR="006F7A85">
        <w:rPr>
          <w:rFonts w:ascii="Verdana" w:hAnsi="Verdana"/>
          <w:sz w:val="18"/>
          <w:szCs w:val="18"/>
        </w:rPr>
        <w:t xml:space="preserve"> N vlastnosti </w:t>
      </w:r>
      <w:r w:rsidRPr="00996E24">
        <w:rPr>
          <w:rFonts w:ascii="Verdana" w:hAnsi="Verdana"/>
          <w:sz w:val="18"/>
          <w:szCs w:val="18"/>
        </w:rPr>
        <w:t xml:space="preserve">H9 </w:t>
      </w:r>
      <w:r>
        <w:rPr>
          <w:rFonts w:ascii="Verdana" w:hAnsi="Verdana"/>
          <w:sz w:val="18"/>
          <w:szCs w:val="18"/>
        </w:rPr>
        <w:t xml:space="preserve">řešit důsledným vyžadováním používání OOPP našich pracovníků a </w:t>
      </w:r>
      <w:r w:rsidRPr="00062488">
        <w:rPr>
          <w:rFonts w:ascii="Verdana" w:hAnsi="Verdana"/>
          <w:sz w:val="18"/>
          <w:szCs w:val="18"/>
        </w:rPr>
        <w:t>zápisem do provozního deníku</w:t>
      </w:r>
      <w:r w:rsidR="00D74FF2" w:rsidRPr="00062488">
        <w:rPr>
          <w:rFonts w:ascii="Verdana" w:hAnsi="Verdana"/>
          <w:sz w:val="18"/>
          <w:szCs w:val="18"/>
        </w:rPr>
        <w:t>.</w:t>
      </w:r>
      <w:r w:rsidR="00674B7A" w:rsidRPr="00062488">
        <w:rPr>
          <w:rFonts w:ascii="Verdana" w:hAnsi="Verdana"/>
          <w:sz w:val="18"/>
          <w:szCs w:val="18"/>
        </w:rPr>
        <w:t xml:space="preserve"> Vést mimořádnou evidenci.</w:t>
      </w:r>
      <w:r w:rsidRPr="00062488">
        <w:rPr>
          <w:rFonts w:ascii="Verdana" w:hAnsi="Verdana"/>
          <w:sz w:val="18"/>
          <w:szCs w:val="18"/>
        </w:rPr>
        <w:t xml:space="preserve"> </w:t>
      </w:r>
    </w:p>
    <w:p w:rsidR="002428DD" w:rsidRPr="00996E24" w:rsidRDefault="002428DD" w:rsidP="002428DD">
      <w:pPr>
        <w:ind w:left="720"/>
        <w:rPr>
          <w:rFonts w:ascii="Verdana" w:hAnsi="Verdana"/>
          <w:sz w:val="18"/>
          <w:szCs w:val="18"/>
        </w:rPr>
      </w:pPr>
    </w:p>
    <w:p w:rsidR="00996E24" w:rsidRPr="00E95A84" w:rsidRDefault="00D54E0F" w:rsidP="00D74FF2">
      <w:pPr>
        <w:rPr>
          <w:rFonts w:ascii="Verdana" w:hAnsi="Verdana"/>
          <w:i/>
          <w:iCs/>
          <w:color w:val="00B050"/>
          <w:sz w:val="18"/>
          <w:szCs w:val="18"/>
        </w:rPr>
      </w:pPr>
      <w:r w:rsidRPr="00E95A84">
        <w:rPr>
          <w:rFonts w:ascii="Verdana" w:hAnsi="Verdana"/>
          <w:i/>
          <w:iCs/>
          <w:color w:val="00B050"/>
          <w:sz w:val="18"/>
          <w:szCs w:val="18"/>
        </w:rPr>
        <w:t>Vzor</w:t>
      </w:r>
      <w:r w:rsidR="00996E24" w:rsidRPr="00E95A84">
        <w:rPr>
          <w:rFonts w:ascii="Verdana" w:hAnsi="Verdana"/>
          <w:i/>
          <w:iCs/>
          <w:color w:val="00B050"/>
          <w:sz w:val="18"/>
          <w:szCs w:val="18"/>
        </w:rPr>
        <w:t xml:space="preserve"> </w:t>
      </w:r>
      <w:r w:rsidR="004F37F6" w:rsidRPr="00E95A84">
        <w:rPr>
          <w:rFonts w:ascii="Verdana" w:hAnsi="Verdana"/>
          <w:i/>
          <w:iCs/>
          <w:color w:val="00B050"/>
          <w:sz w:val="18"/>
          <w:szCs w:val="18"/>
        </w:rPr>
        <w:t>označení</w:t>
      </w:r>
      <w:r w:rsidR="00512F86" w:rsidRPr="00E95A84">
        <w:rPr>
          <w:rFonts w:ascii="Verdana" w:hAnsi="Verdana"/>
          <w:i/>
          <w:iCs/>
          <w:color w:val="00B050"/>
          <w:sz w:val="18"/>
          <w:szCs w:val="18"/>
        </w:rPr>
        <w:t>, viz příloha e-mailu</w:t>
      </w:r>
      <w:r w:rsidR="004F37F6" w:rsidRPr="00E95A84">
        <w:rPr>
          <w:rFonts w:ascii="Verdana" w:hAnsi="Verdana"/>
          <w:i/>
          <w:iCs/>
          <w:color w:val="00B050"/>
          <w:sz w:val="18"/>
          <w:szCs w:val="18"/>
        </w:rPr>
        <w:t>:</w:t>
      </w:r>
    </w:p>
    <w:p w:rsidR="00996E24" w:rsidRPr="00E95A84" w:rsidRDefault="00D54E0F" w:rsidP="00996E24">
      <w:pPr>
        <w:pStyle w:val="Odstavecseseznamem"/>
        <w:numPr>
          <w:ilvl w:val="0"/>
          <w:numId w:val="3"/>
        </w:numPr>
        <w:rPr>
          <w:rFonts w:ascii="Verdana" w:hAnsi="Verdana"/>
          <w:i/>
          <w:iCs/>
          <w:color w:val="00B050"/>
          <w:sz w:val="18"/>
          <w:szCs w:val="18"/>
        </w:rPr>
      </w:pPr>
      <w:r w:rsidRPr="00E95A84">
        <w:rPr>
          <w:rFonts w:ascii="Verdana" w:hAnsi="Verdana"/>
          <w:i/>
          <w:iCs/>
          <w:color w:val="00B050"/>
          <w:sz w:val="18"/>
          <w:szCs w:val="18"/>
        </w:rPr>
        <w:t>o</w:t>
      </w:r>
      <w:r w:rsidR="00D74FF2" w:rsidRPr="00E95A84">
        <w:rPr>
          <w:rFonts w:ascii="Verdana" w:hAnsi="Verdana"/>
          <w:i/>
          <w:iCs/>
          <w:color w:val="00B050"/>
          <w:sz w:val="18"/>
          <w:szCs w:val="18"/>
        </w:rPr>
        <w:t xml:space="preserve">značení </w:t>
      </w:r>
      <w:r w:rsidRPr="00E95A84">
        <w:rPr>
          <w:rFonts w:ascii="Verdana" w:hAnsi="Verdana"/>
          <w:i/>
          <w:iCs/>
          <w:color w:val="00B050"/>
          <w:sz w:val="18"/>
          <w:szCs w:val="18"/>
        </w:rPr>
        <w:t xml:space="preserve">shromažďovací nádoby (štítek) </w:t>
      </w:r>
    </w:p>
    <w:p w:rsidR="00996E24" w:rsidRPr="00E95A84" w:rsidRDefault="00D74FF2" w:rsidP="00996E24">
      <w:pPr>
        <w:pStyle w:val="Odstavecseseznamem"/>
        <w:numPr>
          <w:ilvl w:val="0"/>
          <w:numId w:val="3"/>
        </w:numPr>
        <w:rPr>
          <w:rFonts w:ascii="Verdana" w:hAnsi="Verdana"/>
          <w:i/>
          <w:iCs/>
          <w:color w:val="00B050"/>
          <w:sz w:val="18"/>
          <w:szCs w:val="18"/>
        </w:rPr>
      </w:pPr>
      <w:r w:rsidRPr="00E95A84">
        <w:rPr>
          <w:rFonts w:ascii="Verdana" w:hAnsi="Verdana"/>
          <w:i/>
          <w:iCs/>
          <w:color w:val="00B050"/>
          <w:sz w:val="18"/>
          <w:szCs w:val="18"/>
        </w:rPr>
        <w:t xml:space="preserve">ILNO </w:t>
      </w:r>
      <w:r w:rsidR="00D54E0F" w:rsidRPr="00E95A84">
        <w:rPr>
          <w:rFonts w:ascii="Verdana" w:hAnsi="Verdana"/>
          <w:i/>
          <w:iCs/>
          <w:color w:val="00B050"/>
          <w:sz w:val="18"/>
          <w:szCs w:val="18"/>
        </w:rPr>
        <w:t xml:space="preserve">pro </w:t>
      </w:r>
      <w:proofErr w:type="spellStart"/>
      <w:proofErr w:type="gramStart"/>
      <w:r w:rsidRPr="00E95A84">
        <w:rPr>
          <w:rFonts w:ascii="Verdana" w:hAnsi="Verdana"/>
          <w:i/>
          <w:iCs/>
          <w:color w:val="00B050"/>
          <w:sz w:val="18"/>
          <w:szCs w:val="18"/>
        </w:rPr>
        <w:t>kat</w:t>
      </w:r>
      <w:proofErr w:type="gramEnd"/>
      <w:r w:rsidRPr="00E95A84">
        <w:rPr>
          <w:rFonts w:ascii="Verdana" w:hAnsi="Verdana"/>
          <w:i/>
          <w:iCs/>
          <w:color w:val="00B050"/>
          <w:sz w:val="18"/>
          <w:szCs w:val="18"/>
        </w:rPr>
        <w:t>.</w:t>
      </w:r>
      <w:proofErr w:type="gramStart"/>
      <w:r w:rsidRPr="00E95A84">
        <w:rPr>
          <w:rFonts w:ascii="Verdana" w:hAnsi="Verdana"/>
          <w:i/>
          <w:iCs/>
          <w:color w:val="00B050"/>
          <w:sz w:val="18"/>
          <w:szCs w:val="18"/>
        </w:rPr>
        <w:t>č</w:t>
      </w:r>
      <w:proofErr w:type="spellEnd"/>
      <w:r w:rsidRPr="00E95A84">
        <w:rPr>
          <w:rFonts w:ascii="Verdana" w:hAnsi="Verdana"/>
          <w:i/>
          <w:iCs/>
          <w:color w:val="00B050"/>
          <w:sz w:val="18"/>
          <w:szCs w:val="18"/>
        </w:rPr>
        <w:t>.</w:t>
      </w:r>
      <w:proofErr w:type="gramEnd"/>
      <w:r w:rsidRPr="00E95A84">
        <w:rPr>
          <w:rFonts w:ascii="Verdana" w:hAnsi="Verdana"/>
          <w:i/>
          <w:iCs/>
          <w:color w:val="00B050"/>
          <w:sz w:val="18"/>
          <w:szCs w:val="18"/>
        </w:rPr>
        <w:t xml:space="preserve"> 15</w:t>
      </w:r>
      <w:r w:rsidR="00D54E0F" w:rsidRPr="00E95A84">
        <w:rPr>
          <w:rFonts w:ascii="Verdana" w:hAnsi="Verdana"/>
          <w:i/>
          <w:iCs/>
          <w:color w:val="00B050"/>
          <w:sz w:val="18"/>
          <w:szCs w:val="18"/>
        </w:rPr>
        <w:t xml:space="preserve"> 02 02</w:t>
      </w:r>
      <w:r w:rsidR="00846680" w:rsidRPr="00E95A84">
        <w:rPr>
          <w:rFonts w:ascii="Verdana" w:hAnsi="Verdana"/>
          <w:i/>
          <w:iCs/>
          <w:color w:val="00B050"/>
          <w:sz w:val="18"/>
          <w:szCs w:val="18"/>
        </w:rPr>
        <w:t xml:space="preserve"> </w:t>
      </w:r>
      <w:r w:rsidR="00846680" w:rsidRPr="00E95A84">
        <w:rPr>
          <w:rFonts w:ascii="Verdana" w:hAnsi="Verdana"/>
          <w:b/>
          <w:color w:val="00B050"/>
          <w:sz w:val="18"/>
          <w:szCs w:val="18"/>
        </w:rPr>
        <w:t>*</w:t>
      </w:r>
      <w:r w:rsidR="00D54E0F" w:rsidRPr="00E95A84">
        <w:rPr>
          <w:rFonts w:ascii="Verdana" w:hAnsi="Verdana"/>
          <w:i/>
          <w:iCs/>
          <w:color w:val="00B050"/>
          <w:sz w:val="18"/>
          <w:szCs w:val="18"/>
        </w:rPr>
        <w:t xml:space="preserve"> (infekční NO)</w:t>
      </w:r>
      <w:r w:rsidR="004F37F6" w:rsidRPr="00E95A84">
        <w:rPr>
          <w:rFonts w:ascii="Verdana" w:hAnsi="Verdana"/>
          <w:i/>
          <w:iCs/>
          <w:color w:val="00B050"/>
          <w:sz w:val="18"/>
          <w:szCs w:val="18"/>
        </w:rPr>
        <w:t xml:space="preserve"> bez podpisu</w:t>
      </w:r>
    </w:p>
    <w:p w:rsidR="00D74FF2" w:rsidRPr="00E95A84" w:rsidRDefault="00846680" w:rsidP="00996E24">
      <w:pPr>
        <w:pStyle w:val="Odstavecseseznamem"/>
        <w:numPr>
          <w:ilvl w:val="0"/>
          <w:numId w:val="3"/>
        </w:numPr>
        <w:rPr>
          <w:rFonts w:ascii="Verdana" w:hAnsi="Verdana"/>
          <w:i/>
          <w:iCs/>
          <w:color w:val="00B050"/>
          <w:sz w:val="18"/>
          <w:szCs w:val="18"/>
        </w:rPr>
      </w:pPr>
      <w:r w:rsidRPr="00E95A84">
        <w:rPr>
          <w:rFonts w:ascii="Verdana" w:hAnsi="Verdana"/>
          <w:i/>
          <w:iCs/>
          <w:color w:val="00B050"/>
          <w:sz w:val="18"/>
          <w:szCs w:val="18"/>
        </w:rPr>
        <w:t xml:space="preserve">ILNO s podpisem zpracovatele </w:t>
      </w:r>
      <w:proofErr w:type="spellStart"/>
      <w:proofErr w:type="gramStart"/>
      <w:r w:rsidRPr="00E95A84">
        <w:rPr>
          <w:rFonts w:ascii="Verdana" w:hAnsi="Verdana"/>
          <w:i/>
          <w:iCs/>
          <w:color w:val="00B050"/>
          <w:sz w:val="18"/>
          <w:szCs w:val="18"/>
        </w:rPr>
        <w:t>L.Rybáře</w:t>
      </w:r>
      <w:proofErr w:type="spellEnd"/>
      <w:proofErr w:type="gramEnd"/>
    </w:p>
    <w:p w:rsidR="00DD7261" w:rsidRDefault="00DD7261" w:rsidP="00DD7261">
      <w:pPr>
        <w:rPr>
          <w:rFonts w:ascii="Verdana" w:hAnsi="Verdana"/>
          <w:i/>
          <w:iCs/>
          <w:sz w:val="18"/>
          <w:szCs w:val="18"/>
        </w:rPr>
      </w:pPr>
    </w:p>
    <w:p w:rsidR="00FD5376" w:rsidRDefault="00FD5376" w:rsidP="00DD7261">
      <w:pPr>
        <w:rPr>
          <w:rFonts w:ascii="Verdana" w:hAnsi="Verdana"/>
          <w:i/>
          <w:iCs/>
          <w:sz w:val="18"/>
          <w:szCs w:val="18"/>
        </w:rPr>
      </w:pPr>
    </w:p>
    <w:p w:rsidR="00DD7261" w:rsidRDefault="00DD7261" w:rsidP="00DD7261">
      <w:pPr>
        <w:rPr>
          <w:rFonts w:ascii="Verdana" w:hAnsi="Verdana"/>
          <w:i/>
          <w:iCs/>
          <w:sz w:val="18"/>
          <w:szCs w:val="18"/>
        </w:rPr>
      </w:pPr>
    </w:p>
    <w:p w:rsidR="00D54E0F" w:rsidRPr="00E95A84" w:rsidRDefault="00EB2344" w:rsidP="00D54E0F">
      <w:pPr>
        <w:pStyle w:val="Odstavecseseznamem"/>
        <w:numPr>
          <w:ilvl w:val="0"/>
          <w:numId w:val="1"/>
        </w:numPr>
        <w:rPr>
          <w:rFonts w:ascii="Verdana" w:hAnsi="Verdana"/>
          <w:b/>
        </w:rPr>
      </w:pPr>
      <w:r w:rsidRPr="00E95A84">
        <w:rPr>
          <w:rFonts w:ascii="Verdana" w:hAnsi="Verdana"/>
          <w:b/>
        </w:rPr>
        <w:t>Z</w:t>
      </w:r>
      <w:r w:rsidR="00D54E0F" w:rsidRPr="00E95A84">
        <w:rPr>
          <w:rFonts w:ascii="Verdana" w:hAnsi="Verdana"/>
          <w:b/>
        </w:rPr>
        <w:t xml:space="preserve">dravotnická zařízení </w:t>
      </w:r>
    </w:p>
    <w:p w:rsidR="00D54E0F" w:rsidRPr="00846680" w:rsidRDefault="00D54E0F" w:rsidP="00D54E0F">
      <w:pPr>
        <w:pStyle w:val="Odstavecseseznamem"/>
        <w:ind w:left="1080"/>
        <w:rPr>
          <w:rFonts w:ascii="Verdana" w:hAnsi="Verdana"/>
          <w:sz w:val="18"/>
          <w:szCs w:val="18"/>
        </w:rPr>
      </w:pPr>
    </w:p>
    <w:p w:rsidR="00EB2344" w:rsidRPr="004F37F6" w:rsidRDefault="00F81180" w:rsidP="00EB2344">
      <w:pPr>
        <w:pStyle w:val="Odstavecseseznamem"/>
        <w:ind w:left="1080"/>
        <w:rPr>
          <w:rFonts w:ascii="Verdana" w:hAnsi="Verdana"/>
          <w:sz w:val="18"/>
          <w:szCs w:val="18"/>
        </w:rPr>
      </w:pPr>
      <w:r>
        <w:rPr>
          <w:rFonts w:ascii="Verdana" w:hAnsi="Verdana"/>
          <w:noProof/>
          <w:sz w:val="18"/>
          <w:szCs w:val="18"/>
          <w:lang w:eastAsia="cs-CZ"/>
        </w:rPr>
        <mc:AlternateContent>
          <mc:Choice Requires="wps">
            <w:drawing>
              <wp:anchor distT="0" distB="0" distL="114300" distR="114300" simplePos="0" relativeHeight="251663360" behindDoc="0" locked="0" layoutInCell="1" allowOverlap="1" wp14:anchorId="23330942" wp14:editId="77F6E8E3">
                <wp:simplePos x="0" y="0"/>
                <wp:positionH relativeFrom="column">
                  <wp:posOffset>254833</wp:posOffset>
                </wp:positionH>
                <wp:positionV relativeFrom="paragraph">
                  <wp:posOffset>29887</wp:posOffset>
                </wp:positionV>
                <wp:extent cx="224853" cy="164892"/>
                <wp:effectExtent l="0" t="19050" r="41910" b="45085"/>
                <wp:wrapNone/>
                <wp:docPr id="3" name="Šipka doprava 3"/>
                <wp:cNvGraphicFramePr/>
                <a:graphic xmlns:a="http://schemas.openxmlformats.org/drawingml/2006/main">
                  <a:graphicData uri="http://schemas.microsoft.com/office/word/2010/wordprocessingShape">
                    <wps:wsp>
                      <wps:cNvSpPr/>
                      <wps:spPr>
                        <a:xfrm>
                          <a:off x="0" y="0"/>
                          <a:ext cx="224853" cy="16489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601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3" o:spid="_x0000_s1026" type="#_x0000_t13" style="position:absolute;margin-left:20.05pt;margin-top:2.35pt;width:17.7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" adj="13680" fillcolor="#5b9bd5" strokecolor="#41719c" strokeweight="1pt"/>
            </w:pict>
          </mc:Fallback>
        </mc:AlternateContent>
      </w:r>
      <w:r w:rsidR="00EB2344" w:rsidRPr="004F37F6">
        <w:rPr>
          <w:rFonts w:ascii="Verdana" w:hAnsi="Verdana"/>
          <w:sz w:val="18"/>
          <w:szCs w:val="18"/>
        </w:rPr>
        <w:t>Katalogové číslo:</w:t>
      </w:r>
      <w:r w:rsidR="00EB2344" w:rsidRPr="004F37F6">
        <w:rPr>
          <w:rFonts w:ascii="Verdana" w:hAnsi="Verdana"/>
          <w:sz w:val="18"/>
          <w:szCs w:val="18"/>
        </w:rPr>
        <w:tab/>
      </w:r>
      <w:r w:rsidR="003E54A2" w:rsidRPr="00FF4B88">
        <w:rPr>
          <w:rFonts w:ascii="Verdana" w:hAnsi="Verdana"/>
          <w:b/>
          <w:sz w:val="20"/>
          <w:szCs w:val="20"/>
        </w:rPr>
        <w:t>18 01 03*</w:t>
      </w:r>
    </w:p>
    <w:p w:rsidR="004F37F6" w:rsidRPr="004F37F6" w:rsidRDefault="004F37F6" w:rsidP="00EB2344">
      <w:pPr>
        <w:pStyle w:val="Odstavecseseznamem"/>
        <w:ind w:left="2830" w:hanging="1750"/>
        <w:rPr>
          <w:rFonts w:ascii="Verdana" w:hAnsi="Verdana"/>
          <w:sz w:val="18"/>
          <w:szCs w:val="18"/>
        </w:rPr>
      </w:pPr>
    </w:p>
    <w:p w:rsidR="004F37F6" w:rsidRDefault="00EB2344" w:rsidP="00EB2344">
      <w:pPr>
        <w:pStyle w:val="Odstavecseseznamem"/>
        <w:ind w:left="2830" w:hanging="1750"/>
        <w:rPr>
          <w:rFonts w:ascii="Verdana" w:hAnsi="Verdana"/>
          <w:sz w:val="18"/>
          <w:szCs w:val="18"/>
        </w:rPr>
      </w:pPr>
      <w:r w:rsidRPr="004F37F6">
        <w:rPr>
          <w:rFonts w:ascii="Verdana" w:hAnsi="Verdana"/>
          <w:sz w:val="18"/>
          <w:szCs w:val="18"/>
        </w:rPr>
        <w:t>Název odpadu:</w:t>
      </w:r>
      <w:r w:rsidRPr="004F37F6">
        <w:rPr>
          <w:rFonts w:ascii="Verdana" w:hAnsi="Verdana"/>
          <w:sz w:val="18"/>
          <w:szCs w:val="18"/>
        </w:rPr>
        <w:tab/>
      </w:r>
      <w:r w:rsidR="003E54A2" w:rsidRPr="004F37F6">
        <w:rPr>
          <w:rFonts w:ascii="Verdana" w:hAnsi="Verdana"/>
          <w:sz w:val="18"/>
          <w:szCs w:val="18"/>
        </w:rPr>
        <w:t xml:space="preserve">Odpady, na jejichž sběr a </w:t>
      </w:r>
      <w:r w:rsidR="00846680" w:rsidRPr="004F37F6">
        <w:rPr>
          <w:rFonts w:ascii="Verdana" w:hAnsi="Verdana"/>
          <w:sz w:val="18"/>
          <w:szCs w:val="18"/>
        </w:rPr>
        <w:t>odstraňování</w:t>
      </w:r>
      <w:r w:rsidR="003E54A2" w:rsidRPr="004F37F6">
        <w:rPr>
          <w:rFonts w:ascii="Verdana" w:hAnsi="Verdana"/>
          <w:sz w:val="18"/>
          <w:szCs w:val="18"/>
        </w:rPr>
        <w:t xml:space="preserve"> jsou kladeny zvláštní požadavky s ohledem na prevenci </w:t>
      </w:r>
      <w:r w:rsidR="004A323A">
        <w:rPr>
          <w:rFonts w:ascii="Verdana" w:hAnsi="Verdana"/>
          <w:sz w:val="18"/>
          <w:szCs w:val="18"/>
        </w:rPr>
        <w:t>infekce</w:t>
      </w:r>
    </w:p>
    <w:p w:rsidR="00674B7A" w:rsidRPr="004F37F6" w:rsidRDefault="00674B7A" w:rsidP="00EB2344">
      <w:pPr>
        <w:pStyle w:val="Odstavecseseznamem"/>
        <w:ind w:left="2830" w:hanging="1750"/>
        <w:rPr>
          <w:rFonts w:ascii="Verdana" w:hAnsi="Verdana"/>
          <w:sz w:val="18"/>
          <w:szCs w:val="18"/>
        </w:rPr>
      </w:pPr>
    </w:p>
    <w:p w:rsidR="004F37F6" w:rsidRPr="00C5025A" w:rsidRDefault="004F37F6" w:rsidP="004F37F6">
      <w:pPr>
        <w:pStyle w:val="Odstavecseseznamem"/>
        <w:ind w:left="2830" w:hanging="1750"/>
        <w:jc w:val="both"/>
        <w:rPr>
          <w:rFonts w:ascii="Verdana" w:hAnsi="Verdana"/>
          <w:sz w:val="18"/>
          <w:szCs w:val="18"/>
        </w:rPr>
      </w:pPr>
      <w:r w:rsidRPr="00C5025A">
        <w:rPr>
          <w:rFonts w:ascii="Verdana" w:hAnsi="Verdana"/>
          <w:sz w:val="18"/>
          <w:szCs w:val="18"/>
        </w:rPr>
        <w:t>K</w:t>
      </w:r>
      <w:r w:rsidR="006F7A85">
        <w:rPr>
          <w:rFonts w:ascii="Verdana" w:hAnsi="Verdana"/>
          <w:sz w:val="18"/>
          <w:szCs w:val="18"/>
        </w:rPr>
        <w:t>ategorie:</w:t>
      </w:r>
      <w:r w:rsidR="006F7A85">
        <w:rPr>
          <w:rFonts w:ascii="Verdana" w:hAnsi="Verdana"/>
          <w:sz w:val="18"/>
          <w:szCs w:val="18"/>
        </w:rPr>
        <w:tab/>
        <w:t xml:space="preserve">Nebezpečný odpad </w:t>
      </w:r>
      <w:r w:rsidRPr="00C5025A">
        <w:rPr>
          <w:rFonts w:ascii="Verdana" w:hAnsi="Verdana"/>
          <w:sz w:val="18"/>
          <w:szCs w:val="18"/>
        </w:rPr>
        <w:t>s</w:t>
      </w:r>
      <w:r w:rsidRPr="00C5025A">
        <w:rPr>
          <w:rFonts w:ascii="Verdana" w:hAnsi="Verdana"/>
          <w:b/>
          <w:sz w:val="18"/>
          <w:szCs w:val="18"/>
        </w:rPr>
        <w:t xml:space="preserve"> </w:t>
      </w:r>
      <w:r w:rsidRPr="00C5025A">
        <w:rPr>
          <w:rFonts w:ascii="Verdana" w:hAnsi="Verdana"/>
          <w:iCs/>
          <w:sz w:val="18"/>
          <w:szCs w:val="18"/>
        </w:rPr>
        <w:t>nebez</w:t>
      </w:r>
      <w:r w:rsidR="00062488" w:rsidRPr="00C5025A">
        <w:rPr>
          <w:rFonts w:ascii="Verdana" w:hAnsi="Verdana"/>
          <w:iCs/>
          <w:sz w:val="18"/>
          <w:szCs w:val="18"/>
        </w:rPr>
        <w:t>pečnou</w:t>
      </w:r>
      <w:r w:rsidRPr="00C5025A">
        <w:rPr>
          <w:rFonts w:ascii="Verdana" w:hAnsi="Verdana"/>
          <w:iCs/>
          <w:sz w:val="18"/>
          <w:szCs w:val="18"/>
        </w:rPr>
        <w:t xml:space="preserve"> vlastnosti </w:t>
      </w:r>
      <w:r w:rsidRPr="00C5025A">
        <w:rPr>
          <w:rFonts w:ascii="Verdana" w:hAnsi="Verdana"/>
          <w:b/>
          <w:bCs/>
          <w:iCs/>
          <w:sz w:val="18"/>
          <w:szCs w:val="18"/>
        </w:rPr>
        <w:t>H9 infekčnost</w:t>
      </w:r>
    </w:p>
    <w:p w:rsidR="00EB2344" w:rsidRPr="004F37F6" w:rsidRDefault="00EB2344" w:rsidP="00EB2344">
      <w:pPr>
        <w:pStyle w:val="Odstavecseseznamem"/>
        <w:ind w:left="2830" w:hanging="1750"/>
        <w:rPr>
          <w:rFonts w:ascii="Verdana" w:hAnsi="Verdana"/>
          <w:sz w:val="18"/>
          <w:szCs w:val="18"/>
        </w:rPr>
      </w:pPr>
    </w:p>
    <w:p w:rsidR="00EB2344" w:rsidRPr="004F37F6" w:rsidRDefault="00EB2344" w:rsidP="00F81180">
      <w:pPr>
        <w:pStyle w:val="Odstavecseseznamem"/>
        <w:ind w:left="2830" w:hanging="1750"/>
        <w:jc w:val="both"/>
        <w:rPr>
          <w:rFonts w:ascii="Verdana" w:hAnsi="Verdana"/>
          <w:sz w:val="18"/>
          <w:szCs w:val="18"/>
        </w:rPr>
      </w:pPr>
      <w:r w:rsidRPr="004F37F6">
        <w:rPr>
          <w:rFonts w:ascii="Verdana" w:hAnsi="Verdana"/>
          <w:sz w:val="18"/>
          <w:szCs w:val="18"/>
        </w:rPr>
        <w:t>Původ odpadu:</w:t>
      </w:r>
      <w:r w:rsidRPr="004F37F6">
        <w:rPr>
          <w:rFonts w:ascii="Verdana" w:hAnsi="Verdana"/>
          <w:sz w:val="18"/>
          <w:szCs w:val="18"/>
        </w:rPr>
        <w:tab/>
      </w:r>
      <w:r w:rsidR="003E54A2" w:rsidRPr="004F37F6">
        <w:rPr>
          <w:rFonts w:ascii="Verdana" w:hAnsi="Verdana"/>
          <w:b/>
          <w:sz w:val="18"/>
          <w:szCs w:val="18"/>
        </w:rPr>
        <w:t>Zdravotnická zařízení:</w:t>
      </w:r>
      <w:r w:rsidR="003E54A2" w:rsidRPr="004F37F6">
        <w:rPr>
          <w:rFonts w:ascii="Verdana" w:hAnsi="Verdana"/>
          <w:b/>
          <w:sz w:val="18"/>
          <w:szCs w:val="18"/>
        </w:rPr>
        <w:tab/>
      </w:r>
    </w:p>
    <w:p w:rsidR="00846680" w:rsidRDefault="004F37F6" w:rsidP="004D741A">
      <w:pPr>
        <w:pStyle w:val="Odstavecseseznamem"/>
        <w:numPr>
          <w:ilvl w:val="2"/>
          <w:numId w:val="1"/>
        </w:numPr>
        <w:ind w:left="2835" w:hanging="708"/>
        <w:jc w:val="both"/>
        <w:rPr>
          <w:rFonts w:ascii="Verdana" w:hAnsi="Verdana"/>
          <w:sz w:val="18"/>
          <w:szCs w:val="18"/>
        </w:rPr>
      </w:pPr>
      <w:r w:rsidRPr="004D741A">
        <w:rPr>
          <w:rFonts w:ascii="Verdana" w:hAnsi="Verdana"/>
          <w:sz w:val="18"/>
          <w:szCs w:val="18"/>
        </w:rPr>
        <w:t>P</w:t>
      </w:r>
      <w:r w:rsidR="003E54A2" w:rsidRPr="004D741A">
        <w:rPr>
          <w:rFonts w:ascii="Verdana" w:hAnsi="Verdana"/>
          <w:sz w:val="18"/>
          <w:szCs w:val="18"/>
        </w:rPr>
        <w:t>oužité chirurgické materiály, nemocniční podložky, pleny, obvazový materiál, použité jednorázové pomůcky, infuzní nástroje bez jehly, obaly transfuzní krve, nepoužitelné transfuzní přípravky, kontaminované osobní pomůcky personálu, polyetylenové obaly od infuzních roztoků, odpady z laboratoří, odpady z dialyzačních zařízení, sádry, dále i veškeré odpady, které jsou kontaminovány lidskou krví, sekrety nebo výkaly</w:t>
      </w:r>
      <w:r w:rsidR="00674B7A" w:rsidRPr="004D741A">
        <w:rPr>
          <w:rFonts w:ascii="Verdana" w:hAnsi="Verdana"/>
          <w:sz w:val="18"/>
          <w:szCs w:val="18"/>
        </w:rPr>
        <w:t>…</w:t>
      </w:r>
    </w:p>
    <w:p w:rsidR="004A323A" w:rsidRPr="004D741A" w:rsidRDefault="004A323A" w:rsidP="004D741A">
      <w:pPr>
        <w:pStyle w:val="Odstavecseseznamem"/>
        <w:numPr>
          <w:ilvl w:val="2"/>
          <w:numId w:val="1"/>
        </w:numPr>
        <w:ind w:left="2835" w:hanging="708"/>
        <w:jc w:val="both"/>
        <w:rPr>
          <w:rFonts w:ascii="Verdana" w:hAnsi="Verdana"/>
          <w:sz w:val="18"/>
          <w:szCs w:val="18"/>
        </w:rPr>
      </w:pPr>
      <w:r w:rsidRPr="004D741A">
        <w:rPr>
          <w:rFonts w:ascii="Verdana" w:hAnsi="Verdana"/>
          <w:sz w:val="18"/>
          <w:szCs w:val="18"/>
        </w:rPr>
        <w:t xml:space="preserve">Použité </w:t>
      </w:r>
      <w:r w:rsidR="00C5025A">
        <w:rPr>
          <w:rFonts w:ascii="Verdana" w:hAnsi="Verdana"/>
          <w:sz w:val="18"/>
          <w:szCs w:val="18"/>
        </w:rPr>
        <w:t xml:space="preserve">OOPP, </w:t>
      </w:r>
      <w:r w:rsidRPr="004D741A">
        <w:rPr>
          <w:rFonts w:ascii="Verdana" w:hAnsi="Verdana"/>
          <w:sz w:val="18"/>
          <w:szCs w:val="18"/>
        </w:rPr>
        <w:t>respirátory a roušky</w:t>
      </w:r>
    </w:p>
    <w:p w:rsidR="00062488" w:rsidRDefault="00062488" w:rsidP="00F81180">
      <w:pPr>
        <w:pStyle w:val="Odstavecseseznamem"/>
        <w:ind w:left="2830" w:hanging="1750"/>
        <w:jc w:val="both"/>
        <w:rPr>
          <w:rFonts w:ascii="Verdana" w:hAnsi="Verdana"/>
          <w:sz w:val="18"/>
          <w:szCs w:val="18"/>
        </w:rPr>
      </w:pPr>
    </w:p>
    <w:p w:rsidR="001959CB" w:rsidRDefault="00062488" w:rsidP="00F81180">
      <w:pPr>
        <w:pStyle w:val="Odstavecseseznamem"/>
        <w:ind w:left="2830" w:hanging="1750"/>
        <w:jc w:val="both"/>
        <w:rPr>
          <w:rFonts w:ascii="Verdana" w:hAnsi="Verdana"/>
          <w:sz w:val="18"/>
          <w:szCs w:val="18"/>
        </w:rPr>
      </w:pPr>
      <w:r w:rsidRPr="00E95A84">
        <w:rPr>
          <w:rFonts w:ascii="Verdana" w:hAnsi="Verdana"/>
          <w:sz w:val="18"/>
          <w:szCs w:val="18"/>
        </w:rPr>
        <w:t>Způsob nakládání:</w:t>
      </w:r>
      <w:r w:rsidRPr="00E95A84">
        <w:rPr>
          <w:rFonts w:ascii="Verdana" w:hAnsi="Verdana"/>
          <w:sz w:val="18"/>
          <w:szCs w:val="18"/>
        </w:rPr>
        <w:tab/>
        <w:t>Dodržovat bezpečnostní a hygienická opatření včetně správného používání OOP při nakládání s infekčním odpadem.</w:t>
      </w:r>
      <w:r w:rsidR="00512F86" w:rsidRPr="00E95A84">
        <w:rPr>
          <w:rFonts w:ascii="Verdana" w:hAnsi="Verdana"/>
          <w:sz w:val="18"/>
          <w:szCs w:val="18"/>
        </w:rPr>
        <w:t xml:space="preserve"> </w:t>
      </w:r>
    </w:p>
    <w:p w:rsidR="00FD5376" w:rsidRDefault="00FD5376" w:rsidP="001959CB">
      <w:pPr>
        <w:pStyle w:val="Odstavecseseznamem"/>
        <w:ind w:left="2830"/>
        <w:jc w:val="both"/>
        <w:rPr>
          <w:rFonts w:ascii="Verdana" w:hAnsi="Verdana"/>
          <w:sz w:val="18"/>
          <w:szCs w:val="18"/>
        </w:rPr>
      </w:pPr>
    </w:p>
    <w:p w:rsidR="004D741A" w:rsidRDefault="004D741A" w:rsidP="00FD5376">
      <w:pPr>
        <w:pStyle w:val="Odstavecseseznamem"/>
        <w:ind w:left="1134"/>
        <w:jc w:val="both"/>
        <w:rPr>
          <w:rFonts w:ascii="Verdana" w:hAnsi="Verdana"/>
          <w:b/>
          <w:color w:val="FF0000"/>
          <w:sz w:val="20"/>
          <w:szCs w:val="20"/>
        </w:rPr>
      </w:pPr>
      <w:r>
        <w:rPr>
          <w:rFonts w:ascii="Verdana" w:hAnsi="Verdana"/>
          <w:b/>
          <w:color w:val="FF0000"/>
          <w:sz w:val="20"/>
          <w:szCs w:val="20"/>
        </w:rPr>
        <w:t xml:space="preserve">U většiny zdravotnických zařízení, se odpady 2.1.1. a 2.1.2. shromažďují společně pod katalogovým číslem </w:t>
      </w:r>
      <w:r w:rsidRPr="00FD5376">
        <w:rPr>
          <w:rFonts w:ascii="Verdana" w:hAnsi="Verdana"/>
          <w:b/>
          <w:color w:val="FF0000"/>
          <w:sz w:val="20"/>
          <w:szCs w:val="20"/>
        </w:rPr>
        <w:t>18 01 03*</w:t>
      </w:r>
      <w:r w:rsidR="00FD1D2C">
        <w:rPr>
          <w:rFonts w:ascii="Verdana" w:hAnsi="Verdana"/>
          <w:b/>
          <w:color w:val="FF0000"/>
          <w:sz w:val="20"/>
          <w:szCs w:val="20"/>
        </w:rPr>
        <w:t xml:space="preserve">. Není to v rozporu </w:t>
      </w:r>
      <w:r w:rsidR="00C5025A">
        <w:rPr>
          <w:rFonts w:ascii="Verdana" w:hAnsi="Verdana"/>
          <w:b/>
          <w:color w:val="FF0000"/>
          <w:sz w:val="20"/>
          <w:szCs w:val="20"/>
        </w:rPr>
        <w:t>s Metodickým pokynem</w:t>
      </w:r>
      <w:r w:rsidR="00FD1D2C">
        <w:rPr>
          <w:rFonts w:ascii="Verdana" w:hAnsi="Verdana"/>
          <w:b/>
          <w:color w:val="FF0000"/>
          <w:sz w:val="20"/>
          <w:szCs w:val="20"/>
        </w:rPr>
        <w:t xml:space="preserve"> </w:t>
      </w:r>
      <w:r w:rsidR="00C5025A">
        <w:rPr>
          <w:rFonts w:ascii="Verdana" w:hAnsi="Verdana"/>
          <w:b/>
          <w:color w:val="FF0000"/>
          <w:sz w:val="20"/>
          <w:szCs w:val="20"/>
        </w:rPr>
        <w:t xml:space="preserve">pro nakládání s odpady ze zdravotnických zařízení a aktuálním </w:t>
      </w:r>
      <w:r w:rsidR="00FD1D2C">
        <w:rPr>
          <w:rFonts w:ascii="Verdana" w:hAnsi="Verdana"/>
          <w:b/>
          <w:color w:val="FF0000"/>
          <w:sz w:val="20"/>
          <w:szCs w:val="20"/>
        </w:rPr>
        <w:t>stanoviskem NRC.</w:t>
      </w:r>
    </w:p>
    <w:p w:rsidR="00062488" w:rsidRPr="00FD5376" w:rsidRDefault="00062488" w:rsidP="00FD5376">
      <w:pPr>
        <w:pStyle w:val="Odstavecseseznamem"/>
        <w:ind w:left="1134"/>
        <w:jc w:val="both"/>
        <w:rPr>
          <w:rFonts w:ascii="Verdana" w:hAnsi="Verdana"/>
          <w:b/>
          <w:sz w:val="20"/>
          <w:szCs w:val="20"/>
        </w:rPr>
      </w:pPr>
    </w:p>
    <w:p w:rsidR="00DE4C33" w:rsidRPr="00E95A84" w:rsidRDefault="00DE4C33" w:rsidP="00F81180">
      <w:pPr>
        <w:ind w:left="2830" w:hanging="1750"/>
        <w:jc w:val="both"/>
        <w:rPr>
          <w:rFonts w:ascii="Verdana" w:hAnsi="Verdana"/>
          <w:sz w:val="18"/>
          <w:szCs w:val="18"/>
        </w:rPr>
      </w:pPr>
      <w:r w:rsidRPr="00E95A84">
        <w:rPr>
          <w:rFonts w:ascii="Verdana" w:hAnsi="Verdana"/>
          <w:sz w:val="18"/>
          <w:szCs w:val="18"/>
        </w:rPr>
        <w:t>Původce:</w:t>
      </w:r>
      <w:r w:rsidRPr="00E95A84">
        <w:rPr>
          <w:rFonts w:ascii="Verdana" w:hAnsi="Verdana"/>
          <w:sz w:val="18"/>
          <w:szCs w:val="18"/>
        </w:rPr>
        <w:tab/>
      </w:r>
      <w:r w:rsidRPr="00E95A84">
        <w:rPr>
          <w:rFonts w:ascii="Verdana" w:hAnsi="Verdana"/>
          <w:sz w:val="18"/>
          <w:szCs w:val="18"/>
        </w:rPr>
        <w:tab/>
        <w:t xml:space="preserve">Odpad bezpečně ukládá do označených, oddělených, krytých, uzavíratelných, nepropustných a mechanicky odolných obalů, nejlépe spalitelných bez nutnosti další manipulace s odpadem. Obaly musí být neporušené, vnější obal by měl být ošetřen desinfekcí. </w:t>
      </w:r>
    </w:p>
    <w:p w:rsidR="00DE4C33" w:rsidRPr="00E95A84" w:rsidRDefault="00DE4C33" w:rsidP="00DE4C33">
      <w:pPr>
        <w:ind w:left="2830"/>
        <w:jc w:val="both"/>
        <w:rPr>
          <w:rFonts w:ascii="Verdana" w:hAnsi="Verdana"/>
          <w:sz w:val="18"/>
          <w:szCs w:val="18"/>
        </w:rPr>
      </w:pPr>
    </w:p>
    <w:p w:rsidR="00DE4C33" w:rsidRDefault="00DE4C33" w:rsidP="00DE4C33">
      <w:pPr>
        <w:ind w:left="2830" w:hanging="1750"/>
        <w:jc w:val="both"/>
        <w:rPr>
          <w:rFonts w:ascii="Verdana" w:hAnsi="Verdana"/>
          <w:b/>
          <w:sz w:val="18"/>
          <w:szCs w:val="18"/>
        </w:rPr>
      </w:pPr>
      <w:r w:rsidRPr="00E95A84">
        <w:rPr>
          <w:rFonts w:ascii="Verdana" w:hAnsi="Verdana"/>
          <w:sz w:val="18"/>
          <w:szCs w:val="18"/>
        </w:rPr>
        <w:t>FCC ČR:</w:t>
      </w:r>
      <w:r w:rsidRPr="00E95A84">
        <w:rPr>
          <w:rFonts w:ascii="Verdana" w:hAnsi="Verdana"/>
          <w:sz w:val="18"/>
          <w:szCs w:val="18"/>
        </w:rPr>
        <w:tab/>
      </w:r>
      <w:r w:rsidRPr="00E95A84">
        <w:rPr>
          <w:rFonts w:ascii="Verdana" w:hAnsi="Verdana"/>
          <w:sz w:val="18"/>
          <w:szCs w:val="18"/>
        </w:rPr>
        <w:tab/>
      </w:r>
      <w:r w:rsidRPr="00E95A84">
        <w:rPr>
          <w:rFonts w:ascii="Verdana" w:hAnsi="Verdana"/>
          <w:b/>
          <w:sz w:val="18"/>
          <w:szCs w:val="18"/>
        </w:rPr>
        <w:t>Nezabalené odpady nebo odpady uložené v poškozených obalech naši pracovníci nepřevezmou.</w:t>
      </w:r>
    </w:p>
    <w:p w:rsidR="001959CB" w:rsidRPr="00E95A84" w:rsidRDefault="001959CB" w:rsidP="00DE4C33">
      <w:pPr>
        <w:ind w:left="2830" w:hanging="1750"/>
        <w:jc w:val="both"/>
        <w:rPr>
          <w:rFonts w:ascii="Verdana" w:hAnsi="Verdana"/>
          <w:sz w:val="18"/>
          <w:szCs w:val="18"/>
        </w:rPr>
      </w:pPr>
    </w:p>
    <w:p w:rsidR="00EB2344" w:rsidRPr="00846680" w:rsidRDefault="00EB2344" w:rsidP="00EB2344">
      <w:pPr>
        <w:pStyle w:val="Odstavecseseznamem"/>
        <w:numPr>
          <w:ilvl w:val="1"/>
          <w:numId w:val="1"/>
        </w:numPr>
        <w:rPr>
          <w:rFonts w:ascii="Verdana" w:hAnsi="Verdana"/>
          <w:sz w:val="18"/>
          <w:szCs w:val="18"/>
        </w:rPr>
      </w:pPr>
      <w:r w:rsidRPr="00846680">
        <w:rPr>
          <w:rFonts w:ascii="Verdana" w:hAnsi="Verdana"/>
          <w:sz w:val="18"/>
          <w:szCs w:val="18"/>
        </w:rPr>
        <w:t xml:space="preserve">Přebírání odpadů do </w:t>
      </w:r>
      <w:r w:rsidRPr="00846680">
        <w:rPr>
          <w:rFonts w:ascii="Verdana" w:hAnsi="Verdana"/>
          <w:b/>
          <w:sz w:val="18"/>
          <w:szCs w:val="18"/>
        </w:rPr>
        <w:t>mobilních zařízení</w:t>
      </w:r>
      <w:r w:rsidRPr="00846680">
        <w:rPr>
          <w:rFonts w:ascii="Verdana" w:hAnsi="Verdana"/>
          <w:sz w:val="18"/>
          <w:szCs w:val="18"/>
        </w:rPr>
        <w:t xml:space="preserve"> ke sběru a výkupu</w:t>
      </w:r>
    </w:p>
    <w:p w:rsidR="00EB2344" w:rsidRPr="00846680" w:rsidRDefault="00EB2344" w:rsidP="00EB2344">
      <w:pPr>
        <w:ind w:left="720"/>
        <w:rPr>
          <w:rFonts w:ascii="Verdana" w:hAnsi="Verdana"/>
          <w:sz w:val="18"/>
          <w:szCs w:val="18"/>
        </w:rPr>
      </w:pPr>
      <w:r w:rsidRPr="00846680">
        <w:rPr>
          <w:rFonts w:ascii="Verdana" w:hAnsi="Verdana"/>
          <w:sz w:val="18"/>
          <w:szCs w:val="18"/>
        </w:rPr>
        <w:t xml:space="preserve">Zde bude nutné </w:t>
      </w:r>
      <w:r w:rsidR="004F37F6">
        <w:rPr>
          <w:rFonts w:ascii="Verdana" w:hAnsi="Verdana"/>
          <w:sz w:val="18"/>
          <w:szCs w:val="18"/>
        </w:rPr>
        <w:t xml:space="preserve">zkontrolovat povolené druhy odpadů, případně </w:t>
      </w:r>
      <w:r w:rsidRPr="00846680">
        <w:rPr>
          <w:rFonts w:ascii="Verdana" w:hAnsi="Verdana"/>
          <w:sz w:val="18"/>
          <w:szCs w:val="18"/>
        </w:rPr>
        <w:t xml:space="preserve">doplnit tento odpad </w:t>
      </w:r>
      <w:r w:rsidR="00512F86">
        <w:rPr>
          <w:rFonts w:ascii="Verdana" w:hAnsi="Verdana"/>
          <w:sz w:val="18"/>
          <w:szCs w:val="18"/>
        </w:rPr>
        <w:t>do provozních řádů, pokud KÚ schválí.</w:t>
      </w:r>
    </w:p>
    <w:p w:rsidR="00EB2344" w:rsidRPr="00846680" w:rsidRDefault="00EB2344" w:rsidP="00EB2344">
      <w:pPr>
        <w:ind w:left="720"/>
        <w:rPr>
          <w:rFonts w:ascii="Verdana" w:hAnsi="Verdana"/>
          <w:sz w:val="18"/>
          <w:szCs w:val="18"/>
        </w:rPr>
      </w:pPr>
    </w:p>
    <w:p w:rsidR="004F37F6" w:rsidRPr="00C27F8B" w:rsidRDefault="004F37F6" w:rsidP="004F37F6">
      <w:pPr>
        <w:ind w:firstLine="708"/>
        <w:rPr>
          <w:rFonts w:ascii="Verdana" w:hAnsi="Verdana"/>
          <w:b/>
          <w:iCs/>
          <w:sz w:val="20"/>
          <w:szCs w:val="20"/>
        </w:rPr>
      </w:pPr>
      <w:r w:rsidRPr="00C27F8B">
        <w:rPr>
          <w:rFonts w:ascii="Verdana" w:hAnsi="Verdana"/>
          <w:b/>
          <w:iCs/>
          <w:sz w:val="20"/>
          <w:szCs w:val="20"/>
        </w:rPr>
        <w:t xml:space="preserve">Způsob zařazení a nakládání </w:t>
      </w:r>
      <w:r w:rsidR="001959CB" w:rsidRPr="00C27F8B">
        <w:rPr>
          <w:rFonts w:ascii="Verdana" w:hAnsi="Verdana"/>
          <w:b/>
          <w:iCs/>
          <w:sz w:val="20"/>
          <w:szCs w:val="20"/>
        </w:rPr>
        <w:t>s </w:t>
      </w:r>
      <w:r w:rsidR="00512F86" w:rsidRPr="00C27F8B">
        <w:rPr>
          <w:rFonts w:ascii="Verdana" w:hAnsi="Verdana"/>
          <w:b/>
          <w:iCs/>
          <w:sz w:val="20"/>
          <w:szCs w:val="20"/>
        </w:rPr>
        <w:t xml:space="preserve">odpadem </w:t>
      </w:r>
      <w:r w:rsidR="001959CB" w:rsidRPr="00C27F8B">
        <w:rPr>
          <w:rFonts w:ascii="Verdana" w:hAnsi="Verdana"/>
          <w:b/>
          <w:iCs/>
          <w:sz w:val="20"/>
          <w:szCs w:val="20"/>
        </w:rPr>
        <w:t>18 01 03</w:t>
      </w:r>
      <w:r w:rsidR="001959CB" w:rsidRPr="00C27F8B">
        <w:rPr>
          <w:rFonts w:ascii="Verdana" w:hAnsi="Verdana"/>
          <w:b/>
          <w:sz w:val="20"/>
          <w:szCs w:val="20"/>
        </w:rPr>
        <w:t>*</w:t>
      </w:r>
      <w:r w:rsidR="001959CB" w:rsidRPr="00C27F8B">
        <w:rPr>
          <w:rFonts w:ascii="Verdana" w:hAnsi="Verdana"/>
          <w:b/>
          <w:iCs/>
          <w:sz w:val="20"/>
          <w:szCs w:val="20"/>
        </w:rPr>
        <w:t xml:space="preserve"> </w:t>
      </w:r>
      <w:r w:rsidR="00C27F8B" w:rsidRPr="00C27F8B">
        <w:rPr>
          <w:rFonts w:ascii="Verdana" w:hAnsi="Verdana"/>
          <w:b/>
          <w:iCs/>
          <w:sz w:val="20"/>
          <w:szCs w:val="20"/>
        </w:rPr>
        <w:t xml:space="preserve">se nemění </w:t>
      </w:r>
      <w:r w:rsidRPr="00C27F8B">
        <w:rPr>
          <w:rFonts w:ascii="Verdana" w:hAnsi="Verdana"/>
          <w:b/>
          <w:iCs/>
          <w:sz w:val="20"/>
          <w:szCs w:val="20"/>
        </w:rPr>
        <w:t>(zdroj SZÚ)</w:t>
      </w:r>
      <w:r w:rsidR="00C27F8B" w:rsidRPr="00C27F8B">
        <w:rPr>
          <w:rFonts w:ascii="Verdana" w:hAnsi="Verdana"/>
          <w:b/>
          <w:iCs/>
          <w:sz w:val="20"/>
          <w:szCs w:val="20"/>
        </w:rPr>
        <w:t>.</w:t>
      </w:r>
    </w:p>
    <w:p w:rsidR="006B5D4C" w:rsidRDefault="006B5D4C" w:rsidP="00377202">
      <w:pPr>
        <w:rPr>
          <w:rFonts w:ascii="Verdana" w:hAnsi="Verdana"/>
          <w:i/>
          <w:iCs/>
          <w:color w:val="00B050"/>
          <w:sz w:val="18"/>
          <w:szCs w:val="18"/>
        </w:rPr>
      </w:pPr>
    </w:p>
    <w:p w:rsidR="00377202" w:rsidRPr="00E95A84" w:rsidRDefault="00377202" w:rsidP="00377202">
      <w:pPr>
        <w:rPr>
          <w:rFonts w:ascii="Verdana" w:hAnsi="Verdana"/>
          <w:i/>
          <w:iCs/>
          <w:color w:val="00B050"/>
          <w:sz w:val="18"/>
          <w:szCs w:val="18"/>
        </w:rPr>
      </w:pPr>
      <w:r w:rsidRPr="00E95A84">
        <w:rPr>
          <w:rFonts w:ascii="Verdana" w:hAnsi="Verdana"/>
          <w:i/>
          <w:iCs/>
          <w:color w:val="00B050"/>
          <w:sz w:val="18"/>
          <w:szCs w:val="18"/>
        </w:rPr>
        <w:lastRenderedPageBreak/>
        <w:t>Vzor označení, viz příloha e-mailu:</w:t>
      </w:r>
    </w:p>
    <w:p w:rsidR="00377202" w:rsidRPr="00E95A84" w:rsidRDefault="00377202" w:rsidP="00377202">
      <w:pPr>
        <w:pStyle w:val="Odstavecseseznamem"/>
        <w:numPr>
          <w:ilvl w:val="0"/>
          <w:numId w:val="3"/>
        </w:numPr>
        <w:rPr>
          <w:rFonts w:ascii="Verdana" w:hAnsi="Verdana"/>
          <w:i/>
          <w:iCs/>
          <w:color w:val="00B050"/>
          <w:sz w:val="18"/>
          <w:szCs w:val="18"/>
        </w:rPr>
      </w:pPr>
      <w:r w:rsidRPr="00E95A84">
        <w:rPr>
          <w:rFonts w:ascii="Verdana" w:hAnsi="Verdana"/>
          <w:i/>
          <w:iCs/>
          <w:color w:val="00B050"/>
          <w:sz w:val="18"/>
          <w:szCs w:val="18"/>
        </w:rPr>
        <w:t xml:space="preserve">označení shromažďovací nádoby (štítek) </w:t>
      </w:r>
    </w:p>
    <w:p w:rsidR="00377202" w:rsidRPr="00E95A84" w:rsidRDefault="00BF0421" w:rsidP="00377202">
      <w:pPr>
        <w:pStyle w:val="Odstavecseseznamem"/>
        <w:numPr>
          <w:ilvl w:val="0"/>
          <w:numId w:val="3"/>
        </w:numPr>
        <w:rPr>
          <w:rFonts w:ascii="Verdana" w:hAnsi="Verdana"/>
          <w:i/>
          <w:iCs/>
          <w:color w:val="00B050"/>
          <w:sz w:val="18"/>
          <w:szCs w:val="18"/>
        </w:rPr>
      </w:pPr>
      <w:r>
        <w:rPr>
          <w:rFonts w:ascii="Verdana" w:hAnsi="Verdana"/>
          <w:i/>
          <w:iCs/>
          <w:color w:val="00B050"/>
          <w:sz w:val="18"/>
          <w:szCs w:val="18"/>
        </w:rPr>
        <w:t xml:space="preserve">ILNO pro </w:t>
      </w:r>
      <w:proofErr w:type="spellStart"/>
      <w:proofErr w:type="gramStart"/>
      <w:r>
        <w:rPr>
          <w:rFonts w:ascii="Verdana" w:hAnsi="Verdana"/>
          <w:i/>
          <w:iCs/>
          <w:color w:val="00B050"/>
          <w:sz w:val="18"/>
          <w:szCs w:val="18"/>
        </w:rPr>
        <w:t>kat</w:t>
      </w:r>
      <w:proofErr w:type="gramEnd"/>
      <w:r>
        <w:rPr>
          <w:rFonts w:ascii="Verdana" w:hAnsi="Verdana"/>
          <w:i/>
          <w:iCs/>
          <w:color w:val="00B050"/>
          <w:sz w:val="18"/>
          <w:szCs w:val="18"/>
        </w:rPr>
        <w:t>.</w:t>
      </w:r>
      <w:proofErr w:type="gramStart"/>
      <w:r>
        <w:rPr>
          <w:rFonts w:ascii="Verdana" w:hAnsi="Verdana"/>
          <w:i/>
          <w:iCs/>
          <w:color w:val="00B050"/>
          <w:sz w:val="18"/>
          <w:szCs w:val="18"/>
        </w:rPr>
        <w:t>č</w:t>
      </w:r>
      <w:proofErr w:type="spellEnd"/>
      <w:r>
        <w:rPr>
          <w:rFonts w:ascii="Verdana" w:hAnsi="Verdana"/>
          <w:i/>
          <w:iCs/>
          <w:color w:val="00B050"/>
          <w:sz w:val="18"/>
          <w:szCs w:val="18"/>
        </w:rPr>
        <w:t>.</w:t>
      </w:r>
      <w:proofErr w:type="gramEnd"/>
      <w:r>
        <w:rPr>
          <w:rFonts w:ascii="Verdana" w:hAnsi="Verdana"/>
          <w:i/>
          <w:iCs/>
          <w:color w:val="00B050"/>
          <w:sz w:val="18"/>
          <w:szCs w:val="18"/>
        </w:rPr>
        <w:t xml:space="preserve"> 18 01 03</w:t>
      </w:r>
      <w:r w:rsidR="00377202" w:rsidRPr="00E95A84">
        <w:rPr>
          <w:rFonts w:ascii="Verdana" w:hAnsi="Verdana"/>
          <w:i/>
          <w:iCs/>
          <w:color w:val="00B050"/>
          <w:sz w:val="18"/>
          <w:szCs w:val="18"/>
        </w:rPr>
        <w:t xml:space="preserve"> </w:t>
      </w:r>
      <w:r w:rsidR="00377202" w:rsidRPr="00E95A84">
        <w:rPr>
          <w:rFonts w:ascii="Verdana" w:hAnsi="Verdana"/>
          <w:b/>
          <w:color w:val="00B050"/>
          <w:sz w:val="18"/>
          <w:szCs w:val="18"/>
        </w:rPr>
        <w:t>*</w:t>
      </w:r>
      <w:r w:rsidR="00377202" w:rsidRPr="00E95A84">
        <w:rPr>
          <w:rFonts w:ascii="Verdana" w:hAnsi="Verdana"/>
          <w:i/>
          <w:iCs/>
          <w:color w:val="00B050"/>
          <w:sz w:val="18"/>
          <w:szCs w:val="18"/>
        </w:rPr>
        <w:t xml:space="preserve"> (infekční NO)bez podpisu</w:t>
      </w:r>
    </w:p>
    <w:p w:rsidR="00377202" w:rsidRDefault="00377202" w:rsidP="00377202">
      <w:pPr>
        <w:pStyle w:val="Odstavecseseznamem"/>
        <w:numPr>
          <w:ilvl w:val="0"/>
          <w:numId w:val="3"/>
        </w:numPr>
        <w:rPr>
          <w:rFonts w:ascii="Verdana" w:hAnsi="Verdana"/>
          <w:i/>
          <w:iCs/>
          <w:color w:val="00B050"/>
          <w:sz w:val="18"/>
          <w:szCs w:val="18"/>
        </w:rPr>
      </w:pPr>
      <w:r w:rsidRPr="00E95A84">
        <w:rPr>
          <w:rFonts w:ascii="Verdana" w:hAnsi="Verdana"/>
          <w:i/>
          <w:iCs/>
          <w:color w:val="00B050"/>
          <w:sz w:val="18"/>
          <w:szCs w:val="18"/>
        </w:rPr>
        <w:t xml:space="preserve">ILNO s podpisem zpracovatele </w:t>
      </w:r>
      <w:proofErr w:type="spellStart"/>
      <w:proofErr w:type="gramStart"/>
      <w:r w:rsidRPr="00E95A84">
        <w:rPr>
          <w:rFonts w:ascii="Verdana" w:hAnsi="Verdana"/>
          <w:i/>
          <w:iCs/>
          <w:color w:val="00B050"/>
          <w:sz w:val="18"/>
          <w:szCs w:val="18"/>
        </w:rPr>
        <w:t>L.Rybáře</w:t>
      </w:r>
      <w:proofErr w:type="spellEnd"/>
      <w:proofErr w:type="gramEnd"/>
    </w:p>
    <w:p w:rsidR="001959CB" w:rsidRDefault="001959CB" w:rsidP="001959CB">
      <w:pPr>
        <w:rPr>
          <w:rFonts w:ascii="Verdana" w:hAnsi="Verdana"/>
          <w:i/>
          <w:iCs/>
          <w:color w:val="00B050"/>
          <w:sz w:val="18"/>
          <w:szCs w:val="18"/>
        </w:rPr>
      </w:pPr>
    </w:p>
    <w:p w:rsidR="00FD5376" w:rsidRDefault="00FD5376" w:rsidP="001959CB">
      <w:pPr>
        <w:rPr>
          <w:rFonts w:ascii="Verdana" w:hAnsi="Verdana"/>
          <w:i/>
          <w:iCs/>
          <w:color w:val="00B050"/>
          <w:sz w:val="18"/>
          <w:szCs w:val="18"/>
        </w:rPr>
      </w:pPr>
    </w:p>
    <w:p w:rsidR="004E11AD" w:rsidRPr="001959CB" w:rsidRDefault="004E11AD" w:rsidP="001959CB">
      <w:pPr>
        <w:rPr>
          <w:rFonts w:ascii="Verdana" w:hAnsi="Verdana"/>
          <w:i/>
          <w:iCs/>
          <w:color w:val="00B050"/>
          <w:sz w:val="18"/>
          <w:szCs w:val="18"/>
        </w:rPr>
      </w:pPr>
    </w:p>
    <w:p w:rsidR="00C014ED" w:rsidRPr="00E95A84" w:rsidRDefault="00C014ED" w:rsidP="00C014ED">
      <w:pPr>
        <w:pStyle w:val="Odstavecseseznamem"/>
        <w:numPr>
          <w:ilvl w:val="0"/>
          <w:numId w:val="1"/>
        </w:numPr>
        <w:rPr>
          <w:rFonts w:ascii="Verdana" w:hAnsi="Verdana"/>
          <w:b/>
        </w:rPr>
      </w:pPr>
      <w:r w:rsidRPr="00E95A84">
        <w:rPr>
          <w:rFonts w:ascii="Verdana" w:hAnsi="Verdana"/>
          <w:b/>
        </w:rPr>
        <w:t>Domácnosti</w:t>
      </w:r>
      <w:r w:rsidR="00674B7A" w:rsidRPr="00E95A84">
        <w:rPr>
          <w:rFonts w:ascii="Verdana" w:hAnsi="Verdana"/>
          <w:b/>
        </w:rPr>
        <w:t xml:space="preserve"> – </w:t>
      </w:r>
      <w:r w:rsidR="00512F86" w:rsidRPr="00E95A84">
        <w:rPr>
          <w:rFonts w:ascii="Verdana" w:hAnsi="Verdana"/>
          <w:b/>
        </w:rPr>
        <w:t>„</w:t>
      </w:r>
      <w:r w:rsidR="00674B7A" w:rsidRPr="00E95A84">
        <w:rPr>
          <w:rFonts w:ascii="Verdana" w:hAnsi="Verdana"/>
          <w:b/>
        </w:rPr>
        <w:t>zdraví</w:t>
      </w:r>
      <w:r w:rsidR="00512F86" w:rsidRPr="00E95A84">
        <w:rPr>
          <w:rFonts w:ascii="Verdana" w:hAnsi="Verdana"/>
          <w:b/>
        </w:rPr>
        <w:t>“</w:t>
      </w:r>
      <w:r w:rsidR="00674B7A" w:rsidRPr="00E95A84">
        <w:rPr>
          <w:rFonts w:ascii="Verdana" w:hAnsi="Verdana"/>
          <w:b/>
        </w:rPr>
        <w:t xml:space="preserve"> lidé</w:t>
      </w:r>
    </w:p>
    <w:p w:rsidR="00C014ED" w:rsidRPr="00846680" w:rsidRDefault="00C014ED" w:rsidP="00C014ED">
      <w:pPr>
        <w:pStyle w:val="Odstavecseseznamem"/>
        <w:ind w:left="1080"/>
        <w:rPr>
          <w:rFonts w:ascii="Verdana" w:hAnsi="Verdana"/>
          <w:sz w:val="18"/>
          <w:szCs w:val="18"/>
        </w:rPr>
      </w:pPr>
    </w:p>
    <w:p w:rsidR="00C014ED" w:rsidRPr="004F37F6" w:rsidRDefault="00D82C95" w:rsidP="00C014ED">
      <w:pPr>
        <w:pStyle w:val="Odstavecseseznamem"/>
        <w:ind w:left="1080"/>
        <w:rPr>
          <w:rFonts w:ascii="Verdana" w:hAnsi="Verdana"/>
          <w:sz w:val="18"/>
          <w:szCs w:val="18"/>
        </w:rPr>
      </w:pPr>
      <w:r>
        <w:rPr>
          <w:rFonts w:ascii="Verdana" w:hAnsi="Verdana"/>
          <w:noProof/>
          <w:sz w:val="18"/>
          <w:szCs w:val="18"/>
          <w:lang w:eastAsia="cs-CZ"/>
        </w:rPr>
        <mc:AlternateContent>
          <mc:Choice Requires="wps">
            <w:drawing>
              <wp:anchor distT="0" distB="0" distL="114300" distR="114300" simplePos="0" relativeHeight="251665408" behindDoc="0" locked="0" layoutInCell="1" allowOverlap="1" wp14:anchorId="24D5C1F5" wp14:editId="377EA23B">
                <wp:simplePos x="0" y="0"/>
                <wp:positionH relativeFrom="column">
                  <wp:posOffset>239843</wp:posOffset>
                </wp:positionH>
                <wp:positionV relativeFrom="paragraph">
                  <wp:posOffset>30876</wp:posOffset>
                </wp:positionV>
                <wp:extent cx="224853" cy="164892"/>
                <wp:effectExtent l="0" t="19050" r="41910" b="45085"/>
                <wp:wrapNone/>
                <wp:docPr id="4" name="Šipka doprava 4"/>
                <wp:cNvGraphicFramePr/>
                <a:graphic xmlns:a="http://schemas.openxmlformats.org/drawingml/2006/main">
                  <a:graphicData uri="http://schemas.microsoft.com/office/word/2010/wordprocessingShape">
                    <wps:wsp>
                      <wps:cNvSpPr/>
                      <wps:spPr>
                        <a:xfrm>
                          <a:off x="0" y="0"/>
                          <a:ext cx="224853" cy="16489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7F" id="Šipka doprava 4" o:spid="_x0000_s1026" type="#_x0000_t13" style="position:absolute;margin-left:18.9pt;margin-top:2.45pt;width:17.7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" adj="13680" fillcolor="#5b9bd5" strokecolor="#41719c" strokeweight="1pt"/>
            </w:pict>
          </mc:Fallback>
        </mc:AlternateContent>
      </w:r>
      <w:r w:rsidR="00C014ED" w:rsidRPr="004F37F6">
        <w:rPr>
          <w:rFonts w:ascii="Verdana" w:hAnsi="Verdana"/>
          <w:sz w:val="18"/>
          <w:szCs w:val="18"/>
        </w:rPr>
        <w:t>Katalogové číslo:</w:t>
      </w:r>
      <w:r w:rsidR="00C014ED" w:rsidRPr="004F37F6">
        <w:rPr>
          <w:rFonts w:ascii="Verdana" w:hAnsi="Verdana"/>
          <w:sz w:val="18"/>
          <w:szCs w:val="18"/>
        </w:rPr>
        <w:tab/>
      </w:r>
      <w:r w:rsidR="00C014ED">
        <w:rPr>
          <w:rFonts w:ascii="Verdana" w:hAnsi="Verdana"/>
          <w:b/>
          <w:sz w:val="18"/>
          <w:szCs w:val="18"/>
        </w:rPr>
        <w:t>20 03 01</w:t>
      </w:r>
    </w:p>
    <w:p w:rsidR="00C014ED" w:rsidRPr="004F37F6" w:rsidRDefault="00C014ED" w:rsidP="00C014ED">
      <w:pPr>
        <w:pStyle w:val="Odstavecseseznamem"/>
        <w:ind w:left="2830" w:hanging="1750"/>
        <w:rPr>
          <w:rFonts w:ascii="Verdana" w:hAnsi="Verdana"/>
          <w:sz w:val="18"/>
          <w:szCs w:val="18"/>
        </w:rPr>
      </w:pPr>
    </w:p>
    <w:p w:rsidR="00EB2344" w:rsidRDefault="00C014ED" w:rsidP="00C014ED">
      <w:pPr>
        <w:ind w:left="720" w:firstLine="360"/>
      </w:pPr>
      <w:r w:rsidRPr="004F37F6">
        <w:rPr>
          <w:rFonts w:ascii="Verdana" w:hAnsi="Verdana"/>
          <w:sz w:val="18"/>
          <w:szCs w:val="18"/>
        </w:rPr>
        <w:t>Název odpadu:</w:t>
      </w:r>
      <w:r w:rsidRPr="004F37F6">
        <w:rPr>
          <w:rFonts w:ascii="Verdana" w:hAnsi="Verdana"/>
          <w:sz w:val="18"/>
          <w:szCs w:val="18"/>
        </w:rPr>
        <w:tab/>
      </w:r>
      <w:r>
        <w:rPr>
          <w:rFonts w:ascii="Verdana" w:hAnsi="Verdana"/>
          <w:sz w:val="18"/>
          <w:szCs w:val="18"/>
        </w:rPr>
        <w:t>Směsný komunální odpad</w:t>
      </w:r>
    </w:p>
    <w:p w:rsidR="00EB2344" w:rsidRDefault="00EB2344" w:rsidP="002428DD">
      <w:pPr>
        <w:ind w:left="720"/>
      </w:pPr>
    </w:p>
    <w:p w:rsidR="00674B7A" w:rsidRDefault="00674B7A" w:rsidP="00674B7A">
      <w:pPr>
        <w:ind w:left="720" w:firstLine="360"/>
      </w:pPr>
      <w:r w:rsidRPr="004F37F6">
        <w:rPr>
          <w:rFonts w:ascii="Verdana" w:hAnsi="Verdana"/>
          <w:sz w:val="18"/>
          <w:szCs w:val="18"/>
        </w:rPr>
        <w:t>Kategorie:</w:t>
      </w:r>
      <w:r>
        <w:rPr>
          <w:rFonts w:ascii="Verdana" w:hAnsi="Verdana"/>
          <w:sz w:val="18"/>
          <w:szCs w:val="18"/>
        </w:rPr>
        <w:tab/>
      </w:r>
      <w:r>
        <w:rPr>
          <w:rFonts w:ascii="Verdana" w:hAnsi="Verdana"/>
          <w:sz w:val="18"/>
          <w:szCs w:val="18"/>
        </w:rPr>
        <w:tab/>
        <w:t>Ostatní</w:t>
      </w:r>
    </w:p>
    <w:p w:rsidR="00F860BD" w:rsidRPr="004F37F6" w:rsidRDefault="00F860BD" w:rsidP="00F860BD">
      <w:pPr>
        <w:pStyle w:val="Odstavecseseznamem"/>
        <w:ind w:left="2830" w:hanging="1750"/>
        <w:rPr>
          <w:rFonts w:ascii="Verdana" w:hAnsi="Verdana"/>
          <w:sz w:val="18"/>
          <w:szCs w:val="18"/>
        </w:rPr>
      </w:pPr>
    </w:p>
    <w:p w:rsidR="006F7A85" w:rsidRDefault="00F860BD" w:rsidP="00DE4C33">
      <w:pPr>
        <w:spacing w:line="320" w:lineRule="atLeast"/>
        <w:ind w:left="2830" w:hanging="1750"/>
        <w:jc w:val="both"/>
        <w:rPr>
          <w:rFonts w:ascii="Verdana" w:hAnsi="Verdana"/>
          <w:b/>
          <w:bCs/>
          <w:iCs/>
          <w:sz w:val="18"/>
          <w:szCs w:val="18"/>
        </w:rPr>
      </w:pPr>
      <w:r w:rsidRPr="00D82C95">
        <w:rPr>
          <w:rFonts w:ascii="Verdana" w:hAnsi="Verdana"/>
          <w:sz w:val="18"/>
          <w:szCs w:val="18"/>
        </w:rPr>
        <w:t>Původ odpadu:</w:t>
      </w:r>
      <w:r w:rsidR="00DE4C33" w:rsidRPr="00D82C95">
        <w:rPr>
          <w:rFonts w:ascii="Verdana" w:hAnsi="Verdana"/>
          <w:b/>
          <w:bCs/>
          <w:iCs/>
          <w:sz w:val="18"/>
          <w:szCs w:val="18"/>
        </w:rPr>
        <w:tab/>
      </w:r>
      <w:r w:rsidR="002472CD" w:rsidRPr="00D82C95">
        <w:rPr>
          <w:rFonts w:ascii="Verdana" w:hAnsi="Verdana"/>
          <w:b/>
          <w:bCs/>
          <w:iCs/>
          <w:sz w:val="18"/>
          <w:szCs w:val="18"/>
        </w:rPr>
        <w:t>V</w:t>
      </w:r>
      <w:r w:rsidR="006F7A85">
        <w:rPr>
          <w:rFonts w:ascii="Verdana" w:hAnsi="Verdana"/>
          <w:b/>
          <w:bCs/>
          <w:iCs/>
          <w:sz w:val="18"/>
          <w:szCs w:val="18"/>
        </w:rPr>
        <w:t> </w:t>
      </w:r>
      <w:r w:rsidR="002472CD" w:rsidRPr="00D82C95">
        <w:rPr>
          <w:rFonts w:ascii="Verdana" w:hAnsi="Verdana"/>
          <w:b/>
          <w:bCs/>
          <w:iCs/>
          <w:sz w:val="18"/>
          <w:szCs w:val="18"/>
        </w:rPr>
        <w:t>domácnosti</w:t>
      </w:r>
    </w:p>
    <w:p w:rsidR="00A2585C" w:rsidRPr="00D82C95" w:rsidRDefault="00A2585C" w:rsidP="00DE4C33">
      <w:pPr>
        <w:spacing w:line="320" w:lineRule="atLeast"/>
        <w:ind w:left="2830" w:hanging="1750"/>
        <w:jc w:val="both"/>
        <w:rPr>
          <w:rFonts w:ascii="Verdana" w:hAnsi="Verdana"/>
          <w:iCs/>
          <w:sz w:val="18"/>
          <w:szCs w:val="18"/>
        </w:rPr>
      </w:pPr>
      <w:r w:rsidRPr="00D82C95">
        <w:rPr>
          <w:rFonts w:ascii="Verdana" w:hAnsi="Verdana"/>
          <w:iCs/>
          <w:sz w:val="18"/>
          <w:szCs w:val="18"/>
        </w:rPr>
        <w:t xml:space="preserve"> </w:t>
      </w:r>
      <w:r w:rsidR="002472CD" w:rsidRPr="00D82C95">
        <w:rPr>
          <w:rFonts w:ascii="Verdana" w:hAnsi="Verdana"/>
          <w:iCs/>
          <w:sz w:val="18"/>
          <w:szCs w:val="18"/>
        </w:rPr>
        <w:t xml:space="preserve"> </w:t>
      </w:r>
    </w:p>
    <w:p w:rsidR="002472CD" w:rsidRPr="00D82C95" w:rsidRDefault="00A2585C" w:rsidP="00C5025A">
      <w:pPr>
        <w:ind w:left="2829" w:hanging="1750"/>
        <w:jc w:val="both"/>
        <w:rPr>
          <w:rFonts w:ascii="Verdana" w:hAnsi="Verdana"/>
          <w:b/>
          <w:bCs/>
          <w:iCs/>
          <w:sz w:val="18"/>
          <w:szCs w:val="18"/>
        </w:rPr>
      </w:pPr>
      <w:r w:rsidRPr="00D82C95">
        <w:rPr>
          <w:rFonts w:ascii="Verdana" w:hAnsi="Verdana"/>
          <w:sz w:val="18"/>
          <w:szCs w:val="18"/>
        </w:rPr>
        <w:t>Způsob nakládání:</w:t>
      </w:r>
      <w:r w:rsidRPr="00D82C95">
        <w:rPr>
          <w:rFonts w:ascii="Verdana" w:hAnsi="Verdana"/>
          <w:sz w:val="18"/>
          <w:szCs w:val="18"/>
        </w:rPr>
        <w:tab/>
      </w:r>
      <w:r w:rsidR="00D82C95">
        <w:rPr>
          <w:rFonts w:ascii="Verdana" w:hAnsi="Verdana"/>
          <w:iCs/>
          <w:sz w:val="18"/>
          <w:szCs w:val="18"/>
        </w:rPr>
        <w:t>P</w:t>
      </w:r>
      <w:r w:rsidR="002472CD" w:rsidRPr="00D82C95">
        <w:rPr>
          <w:rFonts w:ascii="Verdana" w:hAnsi="Verdana"/>
          <w:iCs/>
          <w:sz w:val="18"/>
          <w:szCs w:val="18"/>
        </w:rPr>
        <w:t xml:space="preserve">oužité jednorázové ochranné roušky </w:t>
      </w:r>
      <w:r w:rsidR="00D82C95">
        <w:rPr>
          <w:rFonts w:ascii="Verdana" w:hAnsi="Verdana"/>
          <w:iCs/>
          <w:sz w:val="18"/>
          <w:szCs w:val="18"/>
        </w:rPr>
        <w:t>by měly být vloženy</w:t>
      </w:r>
      <w:r w:rsidR="002472CD" w:rsidRPr="00D82C95">
        <w:rPr>
          <w:rFonts w:ascii="Verdana" w:hAnsi="Verdana"/>
          <w:iCs/>
          <w:sz w:val="18"/>
          <w:szCs w:val="18"/>
        </w:rPr>
        <w:t xml:space="preserve"> do pevného </w:t>
      </w:r>
      <w:r w:rsidR="00D82C95">
        <w:rPr>
          <w:rFonts w:ascii="Verdana" w:hAnsi="Verdana"/>
          <w:iCs/>
          <w:sz w:val="18"/>
          <w:szCs w:val="18"/>
        </w:rPr>
        <w:t>plastového pytle a pevně zavázány</w:t>
      </w:r>
      <w:r w:rsidR="002472CD" w:rsidRPr="00D82C95">
        <w:rPr>
          <w:rFonts w:ascii="Verdana" w:hAnsi="Verdana"/>
          <w:iCs/>
          <w:sz w:val="18"/>
          <w:szCs w:val="18"/>
        </w:rPr>
        <w:t xml:space="preserve">. Plastový pytel by pak měl být vložen do druhého plastového pytle a opět zavázán. </w:t>
      </w:r>
    </w:p>
    <w:p w:rsidR="002472CD" w:rsidRPr="00D82C95" w:rsidRDefault="002472CD" w:rsidP="00C5025A">
      <w:pPr>
        <w:ind w:left="2829"/>
        <w:jc w:val="both"/>
        <w:rPr>
          <w:rFonts w:ascii="Verdana" w:hAnsi="Verdana"/>
          <w:iCs/>
          <w:sz w:val="18"/>
          <w:szCs w:val="18"/>
        </w:rPr>
      </w:pPr>
      <w:r w:rsidRPr="00D82C95">
        <w:rPr>
          <w:rFonts w:ascii="Verdana" w:hAnsi="Verdana"/>
          <w:iCs/>
          <w:sz w:val="18"/>
          <w:szCs w:val="18"/>
        </w:rPr>
        <w:t xml:space="preserve">Odpad lze odložit pouze do nádoby na </w:t>
      </w:r>
      <w:r w:rsidRPr="00D82C95">
        <w:rPr>
          <w:rFonts w:ascii="Verdana" w:hAnsi="Verdana"/>
          <w:b/>
          <w:bCs/>
          <w:iCs/>
          <w:sz w:val="18"/>
          <w:szCs w:val="18"/>
        </w:rPr>
        <w:t>200301 - Směsný komunální odpad</w:t>
      </w:r>
      <w:r w:rsidRPr="00D82C95">
        <w:rPr>
          <w:rFonts w:ascii="Verdana" w:hAnsi="Verdana"/>
          <w:iCs/>
          <w:sz w:val="18"/>
          <w:szCs w:val="18"/>
        </w:rPr>
        <w:t xml:space="preserve">. </w:t>
      </w:r>
    </w:p>
    <w:p w:rsidR="00DE4C33" w:rsidRDefault="00DE4C33" w:rsidP="00DE4C33">
      <w:pPr>
        <w:ind w:left="360"/>
        <w:rPr>
          <w:rFonts w:ascii="Verdana" w:hAnsi="Verdana"/>
          <w:sz w:val="18"/>
          <w:szCs w:val="18"/>
        </w:rPr>
      </w:pPr>
    </w:p>
    <w:p w:rsidR="00EC381B" w:rsidRDefault="00EC381B" w:rsidP="00EC381B">
      <w:pPr>
        <w:ind w:left="2829" w:firstLine="1"/>
        <w:rPr>
          <w:rFonts w:ascii="Verdana" w:hAnsi="Verdana"/>
          <w:color w:val="0070C0"/>
          <w:sz w:val="18"/>
          <w:szCs w:val="18"/>
        </w:rPr>
      </w:pPr>
      <w:r>
        <w:rPr>
          <w:rFonts w:ascii="Verdana" w:hAnsi="Verdana"/>
          <w:color w:val="0070C0"/>
          <w:sz w:val="18"/>
          <w:szCs w:val="18"/>
        </w:rPr>
        <w:t>Ostatní využitelné složky komunálních odpadů (papír, plast, sklo, nápojové krabice tetrapak, bioodpad, Al plechovky) ukládat utříděně do příslušných</w:t>
      </w:r>
      <w:r w:rsidR="00616062">
        <w:rPr>
          <w:rFonts w:ascii="Verdana" w:hAnsi="Verdana"/>
          <w:color w:val="0070C0"/>
          <w:sz w:val="18"/>
          <w:szCs w:val="18"/>
        </w:rPr>
        <w:t xml:space="preserve"> kontejnerů na sběrných místech</w:t>
      </w:r>
      <w:r w:rsidR="00D442D2">
        <w:rPr>
          <w:rFonts w:ascii="Verdana" w:hAnsi="Verdana"/>
          <w:color w:val="0070C0"/>
          <w:sz w:val="18"/>
          <w:szCs w:val="18"/>
        </w:rPr>
        <w:t xml:space="preserve"> v obci/městě</w:t>
      </w:r>
      <w:r w:rsidR="00616062">
        <w:rPr>
          <w:rFonts w:ascii="Verdana" w:hAnsi="Verdana"/>
          <w:color w:val="0070C0"/>
          <w:sz w:val="18"/>
          <w:szCs w:val="18"/>
        </w:rPr>
        <w:t xml:space="preserve"> – tak jako dosud.</w:t>
      </w:r>
    </w:p>
    <w:p w:rsidR="00EC381B" w:rsidRPr="00EC381B" w:rsidRDefault="00EC381B" w:rsidP="00EC381B">
      <w:pPr>
        <w:ind w:left="2829" w:firstLine="1"/>
        <w:rPr>
          <w:rFonts w:ascii="Verdana" w:hAnsi="Verdana"/>
          <w:color w:val="0070C0"/>
          <w:sz w:val="18"/>
          <w:szCs w:val="18"/>
        </w:rPr>
      </w:pPr>
    </w:p>
    <w:p w:rsidR="00F860BD" w:rsidRPr="00D82C95" w:rsidRDefault="00F860BD" w:rsidP="00DE4C33">
      <w:pPr>
        <w:ind w:left="708"/>
        <w:rPr>
          <w:rFonts w:ascii="Verdana" w:hAnsi="Verdana"/>
          <w:sz w:val="18"/>
          <w:szCs w:val="18"/>
        </w:rPr>
      </w:pPr>
      <w:r w:rsidRPr="00D82C95">
        <w:rPr>
          <w:rFonts w:ascii="Verdana" w:hAnsi="Verdana"/>
          <w:sz w:val="18"/>
          <w:szCs w:val="18"/>
        </w:rPr>
        <w:t>Jedná se o odpad příslušné obce, která je z hlediska zákona původcem a měla by stanovit systém nakládání s výše uvedenými odpady v obecně závazné vyhlášce.</w:t>
      </w:r>
    </w:p>
    <w:p w:rsidR="00674B7A" w:rsidRDefault="00674B7A" w:rsidP="002472CD"/>
    <w:p w:rsidR="00D82C95" w:rsidRPr="00C27F8B" w:rsidRDefault="00D82C95" w:rsidP="00D82C95">
      <w:pPr>
        <w:ind w:firstLine="708"/>
        <w:rPr>
          <w:rFonts w:ascii="Verdana" w:hAnsi="Verdana"/>
          <w:b/>
          <w:iCs/>
          <w:sz w:val="20"/>
          <w:szCs w:val="20"/>
        </w:rPr>
      </w:pPr>
      <w:r w:rsidRPr="00C27F8B">
        <w:rPr>
          <w:rFonts w:ascii="Verdana" w:hAnsi="Verdana"/>
          <w:b/>
          <w:iCs/>
          <w:sz w:val="20"/>
          <w:szCs w:val="20"/>
        </w:rPr>
        <w:t>Způsob zařazení a nakl</w:t>
      </w:r>
      <w:r w:rsidR="00C27F8B" w:rsidRPr="00C27F8B">
        <w:rPr>
          <w:rFonts w:ascii="Verdana" w:hAnsi="Verdana"/>
          <w:b/>
          <w:iCs/>
          <w:sz w:val="20"/>
          <w:szCs w:val="20"/>
        </w:rPr>
        <w:t>ádání s tímto odpadem se nemění</w:t>
      </w:r>
      <w:r w:rsidRPr="00C27F8B">
        <w:rPr>
          <w:rFonts w:ascii="Verdana" w:hAnsi="Verdana"/>
          <w:b/>
          <w:iCs/>
          <w:sz w:val="20"/>
          <w:szCs w:val="20"/>
        </w:rPr>
        <w:t xml:space="preserve"> (zdroj SZÚ)</w:t>
      </w:r>
      <w:r w:rsidR="00C27F8B" w:rsidRPr="00C27F8B">
        <w:rPr>
          <w:rFonts w:ascii="Verdana" w:hAnsi="Verdana"/>
          <w:b/>
          <w:iCs/>
          <w:sz w:val="20"/>
          <w:szCs w:val="20"/>
        </w:rPr>
        <w:t>.</w:t>
      </w:r>
    </w:p>
    <w:p w:rsidR="00E95A84" w:rsidRDefault="00E95A84" w:rsidP="002472CD">
      <w:pPr>
        <w:rPr>
          <w:rFonts w:ascii="Verdana" w:hAnsi="Verdana"/>
          <w:sz w:val="18"/>
          <w:szCs w:val="18"/>
        </w:rPr>
      </w:pPr>
    </w:p>
    <w:p w:rsidR="001959CB" w:rsidRDefault="001959CB" w:rsidP="002472CD">
      <w:pPr>
        <w:rPr>
          <w:rFonts w:ascii="Verdana" w:hAnsi="Verdana"/>
          <w:sz w:val="18"/>
          <w:szCs w:val="18"/>
        </w:rPr>
      </w:pPr>
    </w:p>
    <w:p w:rsidR="004E11AD" w:rsidRPr="001959CB" w:rsidRDefault="004E11AD" w:rsidP="002472CD">
      <w:pPr>
        <w:rPr>
          <w:rFonts w:ascii="Verdana" w:hAnsi="Verdana"/>
          <w:sz w:val="18"/>
          <w:szCs w:val="18"/>
        </w:rPr>
      </w:pPr>
    </w:p>
    <w:p w:rsidR="00674B7A" w:rsidRPr="00E95A84" w:rsidRDefault="00674B7A" w:rsidP="00674B7A">
      <w:pPr>
        <w:pStyle w:val="Odstavecseseznamem"/>
        <w:numPr>
          <w:ilvl w:val="0"/>
          <w:numId w:val="1"/>
        </w:numPr>
        <w:rPr>
          <w:rFonts w:ascii="Verdana" w:hAnsi="Verdana"/>
          <w:b/>
        </w:rPr>
      </w:pPr>
      <w:r w:rsidRPr="00E95A84">
        <w:rPr>
          <w:rFonts w:ascii="Verdana" w:hAnsi="Verdana"/>
          <w:b/>
        </w:rPr>
        <w:t xml:space="preserve">Domácnosti – </w:t>
      </w:r>
      <w:r w:rsidRPr="00E95A84">
        <w:rPr>
          <w:rFonts w:ascii="Verdana" w:hAnsi="Verdana"/>
          <w:b/>
          <w:bCs/>
        </w:rPr>
        <w:t xml:space="preserve">osoby s potvrzeným onemocněním COVID-19 v domácí izolaci a osoby v domácí karanténě </w:t>
      </w:r>
    </w:p>
    <w:p w:rsidR="00674B7A" w:rsidRDefault="00674B7A" w:rsidP="00674B7A">
      <w:pPr>
        <w:pStyle w:val="Odstavecseseznamem"/>
        <w:ind w:left="1080"/>
        <w:rPr>
          <w:rFonts w:ascii="Verdana" w:hAnsi="Verdana"/>
          <w:sz w:val="18"/>
          <w:szCs w:val="18"/>
        </w:rPr>
      </w:pPr>
    </w:p>
    <w:p w:rsidR="00674B7A" w:rsidRPr="004F37F6" w:rsidRDefault="00D82C95" w:rsidP="00674B7A">
      <w:pPr>
        <w:pStyle w:val="Odstavecseseznamem"/>
        <w:ind w:left="1080"/>
        <w:rPr>
          <w:rFonts w:ascii="Verdana" w:hAnsi="Verdana"/>
          <w:sz w:val="18"/>
          <w:szCs w:val="18"/>
        </w:rPr>
      </w:pPr>
      <w:r>
        <w:rPr>
          <w:rFonts w:ascii="Verdana" w:hAnsi="Verdana"/>
          <w:noProof/>
          <w:sz w:val="18"/>
          <w:szCs w:val="18"/>
          <w:lang w:eastAsia="cs-CZ"/>
        </w:rPr>
        <mc:AlternateContent>
          <mc:Choice Requires="wps">
            <w:drawing>
              <wp:anchor distT="0" distB="0" distL="114300" distR="114300" simplePos="0" relativeHeight="251667456" behindDoc="0" locked="0" layoutInCell="1" allowOverlap="1" wp14:anchorId="5101FCBB" wp14:editId="5449652E">
                <wp:simplePos x="0" y="0"/>
                <wp:positionH relativeFrom="column">
                  <wp:posOffset>209862</wp:posOffset>
                </wp:positionH>
                <wp:positionV relativeFrom="paragraph">
                  <wp:posOffset>29074</wp:posOffset>
                </wp:positionV>
                <wp:extent cx="224853" cy="164892"/>
                <wp:effectExtent l="0" t="19050" r="41910" b="45085"/>
                <wp:wrapNone/>
                <wp:docPr id="5" name="Šipka doprava 5"/>
                <wp:cNvGraphicFramePr/>
                <a:graphic xmlns:a="http://schemas.openxmlformats.org/drawingml/2006/main">
                  <a:graphicData uri="http://schemas.microsoft.com/office/word/2010/wordprocessingShape">
                    <wps:wsp>
                      <wps:cNvSpPr/>
                      <wps:spPr>
                        <a:xfrm>
                          <a:off x="0" y="0"/>
                          <a:ext cx="224853" cy="16489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C77FE" id="Šipka doprava 5" o:spid="_x0000_s1026" type="#_x0000_t13" style="position:absolute;margin-left:16.5pt;margin-top:2.3pt;width:17.7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" adj="13680" fillcolor="#5b9bd5" strokecolor="#41719c" strokeweight="1pt"/>
            </w:pict>
          </mc:Fallback>
        </mc:AlternateContent>
      </w:r>
      <w:r w:rsidR="00674B7A" w:rsidRPr="004F37F6">
        <w:rPr>
          <w:rFonts w:ascii="Verdana" w:hAnsi="Verdana"/>
          <w:sz w:val="18"/>
          <w:szCs w:val="18"/>
        </w:rPr>
        <w:t>Katalogové číslo:</w:t>
      </w:r>
      <w:r w:rsidR="00674B7A" w:rsidRPr="004F37F6">
        <w:rPr>
          <w:rFonts w:ascii="Verdana" w:hAnsi="Verdana"/>
          <w:sz w:val="18"/>
          <w:szCs w:val="18"/>
        </w:rPr>
        <w:tab/>
      </w:r>
      <w:r w:rsidR="00674B7A">
        <w:rPr>
          <w:rFonts w:ascii="Verdana" w:hAnsi="Verdana"/>
          <w:b/>
          <w:sz w:val="18"/>
          <w:szCs w:val="18"/>
        </w:rPr>
        <w:t>20 03 01</w:t>
      </w:r>
    </w:p>
    <w:p w:rsidR="00674B7A" w:rsidRPr="004F37F6" w:rsidRDefault="00674B7A" w:rsidP="00674B7A">
      <w:pPr>
        <w:pStyle w:val="Odstavecseseznamem"/>
        <w:ind w:left="2830" w:hanging="1750"/>
        <w:rPr>
          <w:rFonts w:ascii="Verdana" w:hAnsi="Verdana"/>
          <w:sz w:val="18"/>
          <w:szCs w:val="18"/>
        </w:rPr>
      </w:pPr>
    </w:p>
    <w:p w:rsidR="00674B7A" w:rsidRDefault="00674B7A" w:rsidP="00674B7A">
      <w:pPr>
        <w:ind w:left="720" w:firstLine="360"/>
      </w:pPr>
      <w:r w:rsidRPr="004F37F6">
        <w:rPr>
          <w:rFonts w:ascii="Verdana" w:hAnsi="Verdana"/>
          <w:sz w:val="18"/>
          <w:szCs w:val="18"/>
        </w:rPr>
        <w:t>Název odpadu:</w:t>
      </w:r>
      <w:r w:rsidRPr="004F37F6">
        <w:rPr>
          <w:rFonts w:ascii="Verdana" w:hAnsi="Verdana"/>
          <w:sz w:val="18"/>
          <w:szCs w:val="18"/>
        </w:rPr>
        <w:tab/>
      </w:r>
      <w:r>
        <w:rPr>
          <w:rFonts w:ascii="Verdana" w:hAnsi="Verdana"/>
          <w:sz w:val="18"/>
          <w:szCs w:val="18"/>
        </w:rPr>
        <w:t>Směsný komunální odpad</w:t>
      </w:r>
    </w:p>
    <w:p w:rsidR="00DE4C33" w:rsidRDefault="00DE4C33" w:rsidP="00DE4C33">
      <w:pPr>
        <w:ind w:left="720" w:firstLine="360"/>
      </w:pPr>
    </w:p>
    <w:p w:rsidR="00DE4C33" w:rsidRDefault="00DE4C33" w:rsidP="00DE4C33">
      <w:pPr>
        <w:ind w:left="720" w:firstLine="360"/>
        <w:rPr>
          <w:rFonts w:ascii="Verdana" w:hAnsi="Verdana"/>
          <w:sz w:val="18"/>
          <w:szCs w:val="18"/>
        </w:rPr>
      </w:pPr>
      <w:r w:rsidRPr="004F37F6">
        <w:rPr>
          <w:rFonts w:ascii="Verdana" w:hAnsi="Verdana"/>
          <w:sz w:val="18"/>
          <w:szCs w:val="18"/>
        </w:rPr>
        <w:t>Kategorie:</w:t>
      </w:r>
      <w:r w:rsidR="00DD7261">
        <w:rPr>
          <w:rFonts w:ascii="Verdana" w:hAnsi="Verdana"/>
          <w:sz w:val="18"/>
          <w:szCs w:val="18"/>
        </w:rPr>
        <w:tab/>
      </w:r>
      <w:r w:rsidR="00DD7261">
        <w:rPr>
          <w:rFonts w:ascii="Verdana" w:hAnsi="Verdana"/>
          <w:sz w:val="18"/>
          <w:szCs w:val="18"/>
        </w:rPr>
        <w:tab/>
        <w:t>Ostatní</w:t>
      </w:r>
      <w:r w:rsidR="00ED380D">
        <w:rPr>
          <w:rFonts w:ascii="Verdana" w:hAnsi="Verdana"/>
          <w:sz w:val="18"/>
          <w:szCs w:val="18"/>
        </w:rPr>
        <w:t xml:space="preserve"> odpad</w:t>
      </w:r>
      <w:r w:rsidR="00DD7261">
        <w:rPr>
          <w:rFonts w:ascii="Verdana" w:hAnsi="Verdana"/>
          <w:sz w:val="18"/>
          <w:szCs w:val="18"/>
        </w:rPr>
        <w:t xml:space="preserve">, </w:t>
      </w:r>
      <w:r>
        <w:rPr>
          <w:rFonts w:ascii="Verdana" w:hAnsi="Verdana"/>
          <w:sz w:val="18"/>
          <w:szCs w:val="18"/>
        </w:rPr>
        <w:t xml:space="preserve"> O/N</w:t>
      </w:r>
    </w:p>
    <w:p w:rsidR="001959CB" w:rsidRDefault="001959CB" w:rsidP="00DE4C33">
      <w:pPr>
        <w:ind w:left="720" w:firstLine="360"/>
        <w:rPr>
          <w:rFonts w:ascii="Verdana" w:hAnsi="Verdana"/>
          <w:sz w:val="18"/>
          <w:szCs w:val="18"/>
        </w:rPr>
      </w:pPr>
    </w:p>
    <w:p w:rsidR="00D82C95" w:rsidRPr="00D82C95" w:rsidRDefault="00D82C95" w:rsidP="00D82C95">
      <w:pPr>
        <w:spacing w:line="320" w:lineRule="atLeast"/>
        <w:ind w:left="2830" w:hanging="1750"/>
        <w:jc w:val="both"/>
        <w:rPr>
          <w:rFonts w:ascii="Verdana" w:hAnsi="Verdana"/>
          <w:iCs/>
          <w:sz w:val="18"/>
          <w:szCs w:val="18"/>
        </w:rPr>
      </w:pPr>
      <w:r w:rsidRPr="00D82C95">
        <w:rPr>
          <w:rFonts w:ascii="Verdana" w:hAnsi="Verdana"/>
          <w:sz w:val="18"/>
          <w:szCs w:val="18"/>
        </w:rPr>
        <w:t>Původ odpadu:</w:t>
      </w:r>
      <w:r w:rsidRPr="00D82C95">
        <w:rPr>
          <w:rFonts w:ascii="Verdana" w:hAnsi="Verdana"/>
          <w:b/>
          <w:bCs/>
          <w:iCs/>
          <w:sz w:val="18"/>
          <w:szCs w:val="18"/>
        </w:rPr>
        <w:tab/>
        <w:t>V</w:t>
      </w:r>
      <w:r>
        <w:rPr>
          <w:rFonts w:ascii="Verdana" w:hAnsi="Verdana"/>
          <w:b/>
          <w:bCs/>
          <w:iCs/>
          <w:sz w:val="18"/>
          <w:szCs w:val="18"/>
        </w:rPr>
        <w:t xml:space="preserve"> kontaminované </w:t>
      </w:r>
      <w:r w:rsidRPr="00D82C95">
        <w:rPr>
          <w:rFonts w:ascii="Verdana" w:hAnsi="Verdana"/>
          <w:b/>
          <w:bCs/>
          <w:iCs/>
          <w:sz w:val="18"/>
          <w:szCs w:val="18"/>
        </w:rPr>
        <w:t>domácnosti</w:t>
      </w:r>
      <w:r w:rsidRPr="00D82C95">
        <w:rPr>
          <w:rFonts w:ascii="Verdana" w:hAnsi="Verdana"/>
          <w:iCs/>
          <w:sz w:val="18"/>
          <w:szCs w:val="18"/>
        </w:rPr>
        <w:t xml:space="preserve">  </w:t>
      </w:r>
    </w:p>
    <w:p w:rsidR="00674B7A" w:rsidRDefault="00674B7A" w:rsidP="00DE4C33">
      <w:pPr>
        <w:pStyle w:val="Default"/>
        <w:jc w:val="both"/>
      </w:pPr>
    </w:p>
    <w:p w:rsidR="00DE4C33" w:rsidRDefault="00DE4C33" w:rsidP="00DE4C33">
      <w:pPr>
        <w:pStyle w:val="Default"/>
        <w:ind w:left="372" w:firstLine="708"/>
        <w:jc w:val="both"/>
        <w:rPr>
          <w:rFonts w:ascii="Verdana" w:hAnsi="Verdana"/>
          <w:color w:val="auto"/>
          <w:sz w:val="18"/>
          <w:szCs w:val="18"/>
        </w:rPr>
      </w:pPr>
      <w:r w:rsidRPr="00996E24">
        <w:rPr>
          <w:rFonts w:ascii="Verdana" w:hAnsi="Verdana"/>
          <w:color w:val="auto"/>
          <w:sz w:val="18"/>
          <w:szCs w:val="18"/>
        </w:rPr>
        <w:t>Způsob nakládání:</w:t>
      </w:r>
      <w:r w:rsidRPr="00996E24">
        <w:rPr>
          <w:rFonts w:ascii="Verdana" w:hAnsi="Verdana"/>
          <w:color w:val="auto"/>
          <w:sz w:val="18"/>
          <w:szCs w:val="18"/>
        </w:rPr>
        <w:tab/>
      </w:r>
      <w:r w:rsidR="001959CB">
        <w:rPr>
          <w:rFonts w:ascii="Verdana" w:hAnsi="Verdana"/>
          <w:color w:val="auto"/>
          <w:sz w:val="18"/>
          <w:szCs w:val="18"/>
        </w:rPr>
        <w:t xml:space="preserve">Fyzické osoby </w:t>
      </w:r>
      <w:r>
        <w:rPr>
          <w:rFonts w:ascii="Verdana" w:hAnsi="Verdana"/>
          <w:color w:val="auto"/>
          <w:sz w:val="18"/>
          <w:szCs w:val="18"/>
        </w:rPr>
        <w:t xml:space="preserve">dle stanoviska </w:t>
      </w:r>
      <w:r w:rsidR="00DD7261">
        <w:rPr>
          <w:rFonts w:ascii="Verdana" w:hAnsi="Verdana"/>
          <w:color w:val="auto"/>
          <w:sz w:val="18"/>
          <w:szCs w:val="18"/>
        </w:rPr>
        <w:t xml:space="preserve">SZÚ, </w:t>
      </w:r>
      <w:r>
        <w:rPr>
          <w:rFonts w:ascii="Verdana" w:hAnsi="Verdana"/>
          <w:color w:val="auto"/>
          <w:sz w:val="18"/>
          <w:szCs w:val="18"/>
        </w:rPr>
        <w:t>NRC</w:t>
      </w:r>
      <w:r w:rsidR="00D82C95">
        <w:rPr>
          <w:rFonts w:ascii="Verdana" w:hAnsi="Verdana"/>
          <w:color w:val="auto"/>
          <w:sz w:val="18"/>
          <w:szCs w:val="18"/>
        </w:rPr>
        <w:t>:</w:t>
      </w:r>
    </w:p>
    <w:p w:rsidR="00616062" w:rsidRDefault="00616062" w:rsidP="00616062">
      <w:pPr>
        <w:pStyle w:val="Default"/>
        <w:ind w:left="2830"/>
        <w:jc w:val="both"/>
        <w:rPr>
          <w:rFonts w:ascii="Verdana" w:hAnsi="Verdana"/>
          <w:color w:val="0070C0"/>
          <w:sz w:val="18"/>
          <w:szCs w:val="18"/>
        </w:rPr>
      </w:pPr>
    </w:p>
    <w:p w:rsidR="00616062" w:rsidRDefault="00616062" w:rsidP="00616062">
      <w:pPr>
        <w:pStyle w:val="Default"/>
        <w:ind w:left="2830"/>
        <w:jc w:val="both"/>
        <w:rPr>
          <w:rFonts w:ascii="Verdana" w:hAnsi="Verdana"/>
          <w:color w:val="0070C0"/>
          <w:sz w:val="18"/>
          <w:szCs w:val="18"/>
        </w:rPr>
      </w:pPr>
      <w:r>
        <w:rPr>
          <w:rFonts w:ascii="Verdana" w:hAnsi="Verdana"/>
          <w:color w:val="0070C0"/>
          <w:sz w:val="18"/>
          <w:szCs w:val="18"/>
        </w:rPr>
        <w:t xml:space="preserve">Ostatní využitelné složky komunálních odpadů (papír, plast, sklo, nápojové krabice tetrapak, bioodpad, Al plechovky) - </w:t>
      </w:r>
      <w:r w:rsidRPr="00D442D2">
        <w:rPr>
          <w:rFonts w:ascii="Verdana" w:hAnsi="Verdana"/>
          <w:b/>
          <w:color w:val="0070C0"/>
          <w:sz w:val="18"/>
          <w:szCs w:val="18"/>
        </w:rPr>
        <w:t>NETŘÍDIT</w:t>
      </w:r>
      <w:r>
        <w:rPr>
          <w:rFonts w:ascii="Verdana" w:hAnsi="Verdana"/>
          <w:color w:val="0070C0"/>
          <w:sz w:val="18"/>
          <w:szCs w:val="18"/>
        </w:rPr>
        <w:t>.</w:t>
      </w:r>
    </w:p>
    <w:p w:rsidR="00616062" w:rsidRDefault="00616062" w:rsidP="00616062">
      <w:pPr>
        <w:pStyle w:val="Default"/>
        <w:ind w:left="2830"/>
        <w:jc w:val="both"/>
        <w:rPr>
          <w:rFonts w:ascii="Verdana" w:hAnsi="Verdana"/>
          <w:color w:val="auto"/>
          <w:sz w:val="18"/>
          <w:szCs w:val="18"/>
        </w:rPr>
      </w:pPr>
    </w:p>
    <w:p w:rsidR="00674B7A" w:rsidRPr="00674B7A" w:rsidRDefault="00674B7A" w:rsidP="001959CB">
      <w:pPr>
        <w:pStyle w:val="Default"/>
        <w:numPr>
          <w:ilvl w:val="0"/>
          <w:numId w:val="5"/>
        </w:numPr>
        <w:spacing w:after="40"/>
        <w:ind w:left="2835" w:firstLine="0"/>
        <w:jc w:val="both"/>
        <w:rPr>
          <w:rFonts w:ascii="Verdana" w:hAnsi="Verdana"/>
          <w:sz w:val="18"/>
          <w:szCs w:val="18"/>
        </w:rPr>
      </w:pPr>
      <w:r w:rsidRPr="00674B7A">
        <w:rPr>
          <w:rFonts w:ascii="Verdana" w:hAnsi="Verdana"/>
          <w:bCs/>
          <w:sz w:val="18"/>
          <w:szCs w:val="18"/>
        </w:rPr>
        <w:t xml:space="preserve">veškerý </w:t>
      </w:r>
      <w:r w:rsidRPr="00D442D2">
        <w:rPr>
          <w:rFonts w:ascii="Verdana" w:hAnsi="Verdana"/>
          <w:b/>
          <w:bCs/>
          <w:sz w:val="18"/>
          <w:szCs w:val="18"/>
        </w:rPr>
        <w:t>netříděný</w:t>
      </w:r>
      <w:r w:rsidRPr="00674B7A">
        <w:rPr>
          <w:rFonts w:ascii="Verdana" w:hAnsi="Verdana"/>
          <w:bCs/>
          <w:sz w:val="18"/>
          <w:szCs w:val="18"/>
        </w:rPr>
        <w:t xml:space="preserve"> odpad (včetně roušek a kapesníků</w:t>
      </w:r>
      <w:r w:rsidRPr="00674B7A">
        <w:rPr>
          <w:rFonts w:ascii="Verdana" w:hAnsi="Verdana"/>
          <w:sz w:val="18"/>
          <w:szCs w:val="18"/>
        </w:rPr>
        <w:t xml:space="preserve">) </w:t>
      </w:r>
      <w:r w:rsidRPr="00674B7A">
        <w:rPr>
          <w:rFonts w:ascii="Verdana" w:hAnsi="Verdana"/>
          <w:bCs/>
          <w:sz w:val="18"/>
          <w:szCs w:val="18"/>
        </w:rPr>
        <w:t xml:space="preserve">vkládají </w:t>
      </w:r>
      <w:r w:rsidRPr="00674B7A">
        <w:rPr>
          <w:rFonts w:ascii="Verdana" w:hAnsi="Verdana"/>
          <w:sz w:val="18"/>
          <w:szCs w:val="18"/>
        </w:rPr>
        <w:t>d</w:t>
      </w:r>
      <w:r w:rsidRPr="00674B7A">
        <w:rPr>
          <w:rFonts w:ascii="Verdana" w:hAnsi="Verdana"/>
          <w:bCs/>
          <w:sz w:val="18"/>
          <w:szCs w:val="18"/>
        </w:rPr>
        <w:t xml:space="preserve">o plastového pytle na odpady. Plastové pytle by měly mít minimální tloušťku 0,2 mm. Po naplnění se pytel (nejpozději však do 24 hodin) pevně zaváže a na povrchu se pytel ošetří dezinfekčním prostředkem. </w:t>
      </w:r>
    </w:p>
    <w:p w:rsidR="00674B7A" w:rsidRPr="00674B7A" w:rsidRDefault="00674B7A" w:rsidP="001959CB">
      <w:pPr>
        <w:pStyle w:val="Default"/>
        <w:numPr>
          <w:ilvl w:val="0"/>
          <w:numId w:val="5"/>
        </w:numPr>
        <w:spacing w:after="40"/>
        <w:ind w:left="2835" w:firstLine="0"/>
        <w:jc w:val="both"/>
        <w:rPr>
          <w:rFonts w:ascii="Verdana" w:hAnsi="Verdana"/>
          <w:sz w:val="18"/>
          <w:szCs w:val="18"/>
        </w:rPr>
      </w:pPr>
      <w:r w:rsidRPr="00674B7A">
        <w:rPr>
          <w:rFonts w:ascii="Verdana" w:hAnsi="Verdana"/>
          <w:sz w:val="18"/>
          <w:szCs w:val="18"/>
        </w:rPr>
        <w:t xml:space="preserve">v případě, že odpad je ukládán do </w:t>
      </w:r>
      <w:r w:rsidRPr="00674B7A">
        <w:rPr>
          <w:rFonts w:ascii="Verdana" w:hAnsi="Verdana"/>
          <w:bCs/>
          <w:sz w:val="18"/>
          <w:szCs w:val="18"/>
        </w:rPr>
        <w:t xml:space="preserve">pytlů z tenčího materiálu, je třeba takové obaly zdvojit; plastový pytel je nutné vložit do druhého pytle, zavázat a povrch vnějšího pytle vždy ošetřit dezinfekčním prostředkem; </w:t>
      </w:r>
    </w:p>
    <w:p w:rsidR="00674B7A" w:rsidRPr="00674B7A" w:rsidRDefault="00674B7A" w:rsidP="001959CB">
      <w:pPr>
        <w:pStyle w:val="Default"/>
        <w:numPr>
          <w:ilvl w:val="0"/>
          <w:numId w:val="5"/>
        </w:numPr>
        <w:spacing w:after="40"/>
        <w:ind w:left="2835" w:firstLine="0"/>
        <w:jc w:val="both"/>
        <w:rPr>
          <w:rFonts w:ascii="Verdana" w:hAnsi="Verdana"/>
          <w:sz w:val="18"/>
          <w:szCs w:val="18"/>
        </w:rPr>
      </w:pPr>
      <w:r w:rsidRPr="00674B7A">
        <w:rPr>
          <w:rFonts w:ascii="Verdana" w:hAnsi="Verdana"/>
          <w:bCs/>
          <w:sz w:val="18"/>
          <w:szCs w:val="18"/>
        </w:rPr>
        <w:t xml:space="preserve">zavázaný pytel vložit pouze do popelnice nebo kontejneru na směsný komunální odpad; zásadně pytle neodkládat mimo kontejnery, kvůli náhodnému poškození </w:t>
      </w:r>
    </w:p>
    <w:p w:rsidR="00674B7A" w:rsidRPr="00674B7A" w:rsidRDefault="00674B7A" w:rsidP="001959CB">
      <w:pPr>
        <w:pStyle w:val="Default"/>
        <w:numPr>
          <w:ilvl w:val="0"/>
          <w:numId w:val="5"/>
        </w:numPr>
        <w:spacing w:after="40"/>
        <w:ind w:left="2835" w:firstLine="0"/>
        <w:jc w:val="both"/>
        <w:rPr>
          <w:rFonts w:ascii="Verdana" w:hAnsi="Verdana"/>
          <w:sz w:val="18"/>
          <w:szCs w:val="18"/>
        </w:rPr>
      </w:pPr>
      <w:r w:rsidRPr="00674B7A">
        <w:rPr>
          <w:rFonts w:ascii="Verdana" w:hAnsi="Verdana"/>
          <w:bCs/>
          <w:sz w:val="18"/>
          <w:szCs w:val="18"/>
        </w:rPr>
        <w:lastRenderedPageBreak/>
        <w:t xml:space="preserve">nemocná osoba by se měla obrátit o pomoc s odnosem odpadu na rodinu, sousedy a dobrovolníky, kteří tuto pomoc poskytují. </w:t>
      </w:r>
    </w:p>
    <w:p w:rsidR="00674B7A" w:rsidRPr="00674B7A" w:rsidRDefault="00674B7A" w:rsidP="001959CB">
      <w:pPr>
        <w:pStyle w:val="Default"/>
        <w:numPr>
          <w:ilvl w:val="0"/>
          <w:numId w:val="5"/>
        </w:numPr>
        <w:ind w:left="2835" w:firstLine="0"/>
        <w:jc w:val="both"/>
        <w:rPr>
          <w:rFonts w:ascii="Verdana" w:hAnsi="Verdana"/>
          <w:sz w:val="18"/>
          <w:szCs w:val="18"/>
        </w:rPr>
      </w:pPr>
      <w:r w:rsidRPr="00674B7A">
        <w:rPr>
          <w:rFonts w:ascii="Verdana" w:hAnsi="Verdana"/>
          <w:bCs/>
          <w:sz w:val="18"/>
          <w:szCs w:val="18"/>
        </w:rPr>
        <w:t xml:space="preserve">zakazuje se nežádoucí manipulace s odloženým odpadem jako je vybírání odpadu z popelnic, přebírání odpadu apod. </w:t>
      </w:r>
    </w:p>
    <w:p w:rsidR="00C27F8B" w:rsidRDefault="00C27F8B" w:rsidP="00616062">
      <w:pPr>
        <w:pStyle w:val="Odstavecseseznamem"/>
        <w:ind w:left="2830"/>
        <w:rPr>
          <w:rFonts w:ascii="Verdana" w:hAnsi="Verdana"/>
          <w:sz w:val="18"/>
          <w:szCs w:val="18"/>
        </w:rPr>
      </w:pPr>
    </w:p>
    <w:p w:rsidR="00C27F8B" w:rsidRDefault="00C27F8B" w:rsidP="00C27F8B">
      <w:pPr>
        <w:ind w:left="2830" w:hanging="1750"/>
        <w:jc w:val="both"/>
        <w:rPr>
          <w:rFonts w:ascii="Verdana" w:hAnsi="Verdana"/>
          <w:b/>
          <w:sz w:val="18"/>
          <w:szCs w:val="18"/>
        </w:rPr>
      </w:pPr>
      <w:r w:rsidRPr="00E95A84">
        <w:rPr>
          <w:rFonts w:ascii="Verdana" w:hAnsi="Verdana"/>
          <w:sz w:val="18"/>
          <w:szCs w:val="18"/>
        </w:rPr>
        <w:t>FCC ČR:</w:t>
      </w:r>
      <w:r w:rsidRPr="00E95A84">
        <w:rPr>
          <w:rFonts w:ascii="Verdana" w:hAnsi="Verdana"/>
          <w:sz w:val="18"/>
          <w:szCs w:val="18"/>
        </w:rPr>
        <w:tab/>
      </w:r>
      <w:r w:rsidRPr="00E95A84">
        <w:rPr>
          <w:rFonts w:ascii="Verdana" w:hAnsi="Verdana"/>
          <w:sz w:val="18"/>
          <w:szCs w:val="18"/>
        </w:rPr>
        <w:tab/>
      </w:r>
      <w:r w:rsidRPr="00E95A84">
        <w:rPr>
          <w:rFonts w:ascii="Verdana" w:hAnsi="Verdana"/>
          <w:b/>
          <w:sz w:val="18"/>
          <w:szCs w:val="18"/>
        </w:rPr>
        <w:t>Nezabalené odpady nebo odpady uložené v poškozených obalech naši pracovníci nepřevezmou.</w:t>
      </w:r>
    </w:p>
    <w:p w:rsidR="00C27F8B" w:rsidRDefault="00C27F8B" w:rsidP="00C27F8B">
      <w:pPr>
        <w:pStyle w:val="Odstavecseseznamem"/>
        <w:rPr>
          <w:rFonts w:ascii="Verdana" w:hAnsi="Verdana"/>
          <w:sz w:val="18"/>
          <w:szCs w:val="18"/>
        </w:rPr>
      </w:pPr>
    </w:p>
    <w:p w:rsidR="001959CB" w:rsidRDefault="00C27F8B" w:rsidP="00C27F8B">
      <w:pPr>
        <w:pStyle w:val="Odstavecseseznamem"/>
        <w:rPr>
          <w:rFonts w:ascii="Verdana" w:hAnsi="Verdana"/>
          <w:sz w:val="18"/>
          <w:szCs w:val="18"/>
        </w:rPr>
      </w:pPr>
      <w:r w:rsidRPr="00C27F8B">
        <w:rPr>
          <w:rFonts w:ascii="Verdana" w:hAnsi="Verdana"/>
          <w:sz w:val="18"/>
          <w:szCs w:val="18"/>
        </w:rPr>
        <w:t>Jedná se o odpad příslušné obce, která je z hlediska zákona původcem a měla by stanovit systém nakládání s výše uvedenými odpady v obecně závazné vyhlášce.</w:t>
      </w:r>
    </w:p>
    <w:p w:rsidR="00616062" w:rsidRDefault="00616062" w:rsidP="00C27F8B">
      <w:pPr>
        <w:pStyle w:val="Odstavecseseznamem"/>
        <w:rPr>
          <w:rFonts w:ascii="Verdana" w:hAnsi="Verdana"/>
          <w:sz w:val="18"/>
          <w:szCs w:val="18"/>
        </w:rPr>
      </w:pPr>
    </w:p>
    <w:p w:rsidR="004E11AD" w:rsidRDefault="004E11AD" w:rsidP="00C27F8B">
      <w:pPr>
        <w:pStyle w:val="Odstavecseseznamem"/>
        <w:rPr>
          <w:rFonts w:ascii="Verdana" w:hAnsi="Verdana"/>
          <w:sz w:val="18"/>
          <w:szCs w:val="18"/>
        </w:rPr>
      </w:pPr>
    </w:p>
    <w:p w:rsidR="00616062" w:rsidRDefault="00616062" w:rsidP="00C27F8B">
      <w:pPr>
        <w:pStyle w:val="Odstavecseseznamem"/>
        <w:rPr>
          <w:rFonts w:ascii="Verdana" w:hAnsi="Verdana"/>
          <w:sz w:val="18"/>
          <w:szCs w:val="18"/>
        </w:rPr>
      </w:pPr>
    </w:p>
    <w:p w:rsidR="00616062" w:rsidRPr="00616062" w:rsidRDefault="00616062" w:rsidP="00616062">
      <w:pPr>
        <w:pStyle w:val="Odstavecseseznamem"/>
        <w:numPr>
          <w:ilvl w:val="0"/>
          <w:numId w:val="1"/>
        </w:numPr>
        <w:rPr>
          <w:rFonts w:ascii="Verdana" w:hAnsi="Verdana"/>
          <w:b/>
          <w:color w:val="0070C0"/>
        </w:rPr>
      </w:pPr>
      <w:r w:rsidRPr="00616062">
        <w:rPr>
          <w:rFonts w:ascii="Verdana" w:hAnsi="Verdana"/>
          <w:b/>
          <w:color w:val="0070C0"/>
        </w:rPr>
        <w:t xml:space="preserve">Obce/města – </w:t>
      </w:r>
      <w:r w:rsidRPr="00616062">
        <w:rPr>
          <w:rFonts w:ascii="Verdana" w:hAnsi="Verdana"/>
          <w:b/>
          <w:bCs/>
          <w:color w:val="0070C0"/>
        </w:rPr>
        <w:t xml:space="preserve">záměr separátně sbírat odpad </w:t>
      </w:r>
      <w:r w:rsidR="004E11AD">
        <w:rPr>
          <w:rFonts w:ascii="Verdana" w:hAnsi="Verdana"/>
          <w:b/>
          <w:bCs/>
          <w:color w:val="0070C0"/>
        </w:rPr>
        <w:t xml:space="preserve">respirátorů, roušek, rukavic </w:t>
      </w:r>
      <w:r w:rsidRPr="00616062">
        <w:rPr>
          <w:rFonts w:ascii="Verdana" w:hAnsi="Verdana"/>
          <w:b/>
          <w:bCs/>
          <w:color w:val="0070C0"/>
        </w:rPr>
        <w:t xml:space="preserve">z kontaminovaných domácností </w:t>
      </w:r>
    </w:p>
    <w:p w:rsidR="00616062" w:rsidRPr="00616062" w:rsidRDefault="00616062" w:rsidP="00616062">
      <w:pPr>
        <w:pStyle w:val="Odstavecseseznamem"/>
        <w:ind w:left="1080"/>
        <w:rPr>
          <w:rFonts w:ascii="Verdana" w:hAnsi="Verdana"/>
          <w:color w:val="0070C0"/>
          <w:sz w:val="18"/>
          <w:szCs w:val="18"/>
        </w:rPr>
      </w:pPr>
    </w:p>
    <w:p w:rsidR="00616062" w:rsidRPr="00D442D2" w:rsidRDefault="00616062" w:rsidP="00616062">
      <w:pPr>
        <w:pStyle w:val="Odstavecseseznamem"/>
        <w:ind w:left="1080"/>
        <w:rPr>
          <w:rFonts w:ascii="Verdana" w:hAnsi="Verdana"/>
          <w:color w:val="0070C0"/>
          <w:sz w:val="18"/>
          <w:szCs w:val="18"/>
        </w:rPr>
      </w:pPr>
      <w:r w:rsidRPr="00616062">
        <w:rPr>
          <w:rFonts w:ascii="Verdana" w:hAnsi="Verdana"/>
          <w:noProof/>
          <w:color w:val="0070C0"/>
          <w:sz w:val="18"/>
          <w:szCs w:val="18"/>
          <w:lang w:eastAsia="cs-CZ"/>
        </w:rPr>
        <mc:AlternateContent>
          <mc:Choice Requires="wps">
            <w:drawing>
              <wp:anchor distT="0" distB="0" distL="114300" distR="114300" simplePos="0" relativeHeight="251669504" behindDoc="0" locked="0" layoutInCell="1" allowOverlap="1" wp14:anchorId="1AAD5E57" wp14:editId="0808EDA6">
                <wp:simplePos x="0" y="0"/>
                <wp:positionH relativeFrom="column">
                  <wp:posOffset>209862</wp:posOffset>
                </wp:positionH>
                <wp:positionV relativeFrom="paragraph">
                  <wp:posOffset>29074</wp:posOffset>
                </wp:positionV>
                <wp:extent cx="224853" cy="164892"/>
                <wp:effectExtent l="0" t="19050" r="41910" b="45085"/>
                <wp:wrapNone/>
                <wp:docPr id="6" name="Šipka doprava 6"/>
                <wp:cNvGraphicFramePr/>
                <a:graphic xmlns:a="http://schemas.openxmlformats.org/drawingml/2006/main">
                  <a:graphicData uri="http://schemas.microsoft.com/office/word/2010/wordprocessingShape">
                    <wps:wsp>
                      <wps:cNvSpPr/>
                      <wps:spPr>
                        <a:xfrm>
                          <a:off x="0" y="0"/>
                          <a:ext cx="224853" cy="16489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704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6" o:spid="_x0000_s1026" type="#_x0000_t13" style="position:absolute;margin-left:16.5pt;margin-top:2.3pt;width:17.7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" adj="13680" fillcolor="#5b9bd5" strokecolor="#41719c" strokeweight="1pt"/>
            </w:pict>
          </mc:Fallback>
        </mc:AlternateContent>
      </w:r>
      <w:r w:rsidRPr="00616062">
        <w:rPr>
          <w:rFonts w:ascii="Verdana" w:hAnsi="Verdana"/>
          <w:color w:val="0070C0"/>
          <w:sz w:val="18"/>
          <w:szCs w:val="18"/>
        </w:rPr>
        <w:t>Katalogové číslo:</w:t>
      </w:r>
      <w:r w:rsidRPr="00616062">
        <w:rPr>
          <w:rFonts w:ascii="Verdana" w:hAnsi="Verdana"/>
          <w:color w:val="0070C0"/>
          <w:sz w:val="18"/>
          <w:szCs w:val="18"/>
        </w:rPr>
        <w:tab/>
      </w:r>
      <w:r w:rsidRPr="00616062">
        <w:rPr>
          <w:rFonts w:ascii="Verdana" w:hAnsi="Verdana"/>
          <w:b/>
          <w:color w:val="0070C0"/>
          <w:sz w:val="20"/>
          <w:szCs w:val="20"/>
        </w:rPr>
        <w:t>15 02 02 *</w:t>
      </w:r>
      <w:r w:rsidR="00D442D2">
        <w:rPr>
          <w:rFonts w:ascii="Verdana" w:hAnsi="Verdana"/>
          <w:b/>
          <w:color w:val="0070C0"/>
          <w:sz w:val="20"/>
          <w:szCs w:val="20"/>
        </w:rPr>
        <w:t xml:space="preserve"> </w:t>
      </w:r>
      <w:r w:rsidR="00D442D2" w:rsidRPr="00D442D2">
        <w:rPr>
          <w:rFonts w:ascii="Verdana" w:hAnsi="Verdana"/>
          <w:color w:val="0070C0"/>
          <w:sz w:val="18"/>
          <w:szCs w:val="18"/>
        </w:rPr>
        <w:t>v případě odděleného shromažďování</w:t>
      </w:r>
    </w:p>
    <w:p w:rsidR="00616062" w:rsidRPr="00616062" w:rsidRDefault="00616062" w:rsidP="00616062">
      <w:pPr>
        <w:pStyle w:val="Odstavecseseznamem"/>
        <w:ind w:left="2830" w:hanging="1750"/>
        <w:rPr>
          <w:rFonts w:ascii="Verdana" w:hAnsi="Verdana"/>
          <w:color w:val="0070C0"/>
          <w:sz w:val="18"/>
          <w:szCs w:val="18"/>
        </w:rPr>
      </w:pPr>
    </w:p>
    <w:p w:rsidR="00616062" w:rsidRPr="00616062" w:rsidRDefault="00616062" w:rsidP="00616062">
      <w:pPr>
        <w:ind w:left="2830" w:hanging="1750"/>
        <w:rPr>
          <w:color w:val="0070C0"/>
        </w:rPr>
      </w:pPr>
      <w:r w:rsidRPr="00616062">
        <w:rPr>
          <w:rFonts w:ascii="Verdana" w:hAnsi="Verdana"/>
          <w:color w:val="0070C0"/>
          <w:sz w:val="18"/>
          <w:szCs w:val="18"/>
        </w:rPr>
        <w:t>Název odpadu:</w:t>
      </w:r>
      <w:r w:rsidRPr="00616062">
        <w:rPr>
          <w:rFonts w:ascii="Verdana" w:hAnsi="Verdana"/>
          <w:color w:val="0070C0"/>
          <w:sz w:val="18"/>
          <w:szCs w:val="18"/>
        </w:rPr>
        <w:tab/>
        <w:t>Absorpční činidla, filtrační materiály (včetně olejových filtrů jinak blíže neurčených), čisticí tkaniny a ochranné oděvy znečištěné nebezpečnými látkami</w:t>
      </w:r>
    </w:p>
    <w:p w:rsidR="00616062" w:rsidRPr="00616062" w:rsidRDefault="00616062" w:rsidP="00616062">
      <w:pPr>
        <w:ind w:left="720" w:firstLine="360"/>
        <w:rPr>
          <w:color w:val="0070C0"/>
        </w:rPr>
      </w:pPr>
    </w:p>
    <w:p w:rsidR="00616062" w:rsidRPr="00616062" w:rsidRDefault="00616062" w:rsidP="00616062">
      <w:pPr>
        <w:ind w:left="720" w:firstLine="360"/>
        <w:rPr>
          <w:rFonts w:ascii="Verdana" w:hAnsi="Verdana"/>
          <w:color w:val="0070C0"/>
          <w:sz w:val="18"/>
          <w:szCs w:val="18"/>
        </w:rPr>
      </w:pPr>
      <w:r w:rsidRPr="00616062">
        <w:rPr>
          <w:rFonts w:ascii="Verdana" w:hAnsi="Verdana"/>
          <w:color w:val="0070C0"/>
          <w:sz w:val="18"/>
          <w:szCs w:val="18"/>
        </w:rPr>
        <w:t>Kategorie:</w:t>
      </w:r>
      <w:r w:rsidRPr="00616062">
        <w:rPr>
          <w:rFonts w:ascii="Verdana" w:hAnsi="Verdana"/>
          <w:color w:val="0070C0"/>
          <w:sz w:val="18"/>
          <w:szCs w:val="18"/>
        </w:rPr>
        <w:tab/>
      </w:r>
      <w:r w:rsidRPr="00616062">
        <w:rPr>
          <w:rFonts w:ascii="Verdana" w:hAnsi="Verdana"/>
          <w:color w:val="0070C0"/>
          <w:sz w:val="18"/>
          <w:szCs w:val="18"/>
        </w:rPr>
        <w:tab/>
        <w:t>Nebezpečný odpad s</w:t>
      </w:r>
      <w:r w:rsidRPr="00616062">
        <w:rPr>
          <w:rFonts w:ascii="Verdana" w:hAnsi="Verdana"/>
          <w:b/>
          <w:color w:val="0070C0"/>
          <w:sz w:val="18"/>
          <w:szCs w:val="18"/>
        </w:rPr>
        <w:t xml:space="preserve"> </w:t>
      </w:r>
      <w:r w:rsidRPr="00616062">
        <w:rPr>
          <w:rFonts w:ascii="Verdana" w:hAnsi="Verdana"/>
          <w:iCs/>
          <w:color w:val="0070C0"/>
          <w:sz w:val="18"/>
          <w:szCs w:val="18"/>
        </w:rPr>
        <w:t xml:space="preserve">nebezpečnou vlastnosti </w:t>
      </w:r>
      <w:r w:rsidRPr="00616062">
        <w:rPr>
          <w:rFonts w:ascii="Verdana" w:hAnsi="Verdana"/>
          <w:b/>
          <w:bCs/>
          <w:iCs/>
          <w:color w:val="0070C0"/>
          <w:sz w:val="18"/>
          <w:szCs w:val="18"/>
        </w:rPr>
        <w:t>H9 infekčnost</w:t>
      </w:r>
    </w:p>
    <w:p w:rsidR="00616062" w:rsidRPr="00616062" w:rsidRDefault="00616062" w:rsidP="00616062">
      <w:pPr>
        <w:ind w:left="720" w:firstLine="360"/>
        <w:rPr>
          <w:rFonts w:ascii="Verdana" w:hAnsi="Verdana"/>
          <w:color w:val="0070C0"/>
          <w:sz w:val="18"/>
          <w:szCs w:val="18"/>
        </w:rPr>
      </w:pPr>
    </w:p>
    <w:p w:rsidR="00616062" w:rsidRPr="00616062" w:rsidRDefault="00616062" w:rsidP="00616062">
      <w:pPr>
        <w:ind w:left="2829" w:hanging="1752"/>
        <w:jc w:val="both"/>
        <w:rPr>
          <w:rFonts w:ascii="Verdana" w:hAnsi="Verdana"/>
          <w:iCs/>
          <w:color w:val="0070C0"/>
          <w:sz w:val="18"/>
          <w:szCs w:val="18"/>
        </w:rPr>
      </w:pPr>
      <w:r w:rsidRPr="00616062">
        <w:rPr>
          <w:rFonts w:ascii="Verdana" w:hAnsi="Verdana"/>
          <w:color w:val="0070C0"/>
          <w:sz w:val="18"/>
          <w:szCs w:val="18"/>
        </w:rPr>
        <w:t>Původ odpadu:</w:t>
      </w:r>
      <w:r w:rsidRPr="00616062">
        <w:rPr>
          <w:rFonts w:ascii="Verdana" w:hAnsi="Verdana"/>
          <w:b/>
          <w:bCs/>
          <w:iCs/>
          <w:color w:val="0070C0"/>
          <w:sz w:val="18"/>
          <w:szCs w:val="18"/>
        </w:rPr>
        <w:tab/>
        <w:t>V kontaminované domácnosti</w:t>
      </w:r>
      <w:r w:rsidRPr="00616062">
        <w:rPr>
          <w:rFonts w:ascii="Verdana" w:hAnsi="Verdana"/>
          <w:iCs/>
          <w:color w:val="0070C0"/>
          <w:sz w:val="18"/>
          <w:szCs w:val="18"/>
        </w:rPr>
        <w:t xml:space="preserve"> – s výskytem osob v povinné nařízené karanténě nebo potvrzenou nákazou COVID-19</w:t>
      </w:r>
    </w:p>
    <w:p w:rsidR="00616062" w:rsidRDefault="00616062" w:rsidP="00C27F8B">
      <w:pPr>
        <w:pStyle w:val="Odstavecseseznamem"/>
        <w:rPr>
          <w:color w:val="0070C0"/>
        </w:rPr>
      </w:pPr>
    </w:p>
    <w:p w:rsidR="00184EA9" w:rsidRPr="00252A4E" w:rsidRDefault="00184EA9" w:rsidP="00252A4E">
      <w:pPr>
        <w:pStyle w:val="Default"/>
        <w:ind w:firstLine="708"/>
        <w:jc w:val="both"/>
        <w:rPr>
          <w:rFonts w:ascii="Verdana" w:hAnsi="Verdana"/>
          <w:color w:val="0070C0"/>
          <w:sz w:val="18"/>
          <w:szCs w:val="18"/>
        </w:rPr>
      </w:pPr>
      <w:r w:rsidRPr="00252A4E">
        <w:rPr>
          <w:rFonts w:ascii="Verdana" w:hAnsi="Verdana"/>
          <w:b/>
          <w:color w:val="0070C0"/>
          <w:sz w:val="18"/>
          <w:szCs w:val="18"/>
        </w:rPr>
        <w:t>Záměr</w:t>
      </w:r>
      <w:r w:rsidRPr="00252A4E">
        <w:rPr>
          <w:rFonts w:ascii="Verdana" w:hAnsi="Verdana"/>
          <w:color w:val="0070C0"/>
          <w:sz w:val="18"/>
          <w:szCs w:val="18"/>
        </w:rPr>
        <w:t xml:space="preserve"> </w:t>
      </w:r>
      <w:r w:rsidR="00252A4E">
        <w:rPr>
          <w:rFonts w:ascii="Verdana" w:hAnsi="Verdana"/>
          <w:color w:val="0070C0"/>
          <w:sz w:val="18"/>
          <w:szCs w:val="18"/>
        </w:rPr>
        <w:t>některých</w:t>
      </w:r>
      <w:r w:rsidRPr="00252A4E">
        <w:rPr>
          <w:rFonts w:ascii="Verdana" w:hAnsi="Verdana"/>
          <w:color w:val="0070C0"/>
          <w:sz w:val="18"/>
          <w:szCs w:val="18"/>
        </w:rPr>
        <w:t xml:space="preserve"> obcí/</w:t>
      </w:r>
      <w:r w:rsidR="00252A4E">
        <w:rPr>
          <w:rFonts w:ascii="Verdana" w:hAnsi="Verdana"/>
          <w:color w:val="0070C0"/>
          <w:sz w:val="18"/>
          <w:szCs w:val="18"/>
        </w:rPr>
        <w:t>měst</w:t>
      </w:r>
      <w:r w:rsidRPr="00252A4E">
        <w:rPr>
          <w:rFonts w:ascii="Verdana" w:hAnsi="Verdana"/>
          <w:color w:val="0070C0"/>
          <w:sz w:val="18"/>
          <w:szCs w:val="18"/>
        </w:rPr>
        <w:t>:</w:t>
      </w:r>
    </w:p>
    <w:p w:rsidR="00FF0695" w:rsidRDefault="00FF0695" w:rsidP="00C27F8B">
      <w:pPr>
        <w:pStyle w:val="Odstavecseseznamem"/>
        <w:rPr>
          <w:rFonts w:ascii="Verdana" w:hAnsi="Verdana"/>
          <w:color w:val="0070C0"/>
        </w:rPr>
      </w:pPr>
    </w:p>
    <w:p w:rsidR="00184EA9" w:rsidRDefault="00184EA9" w:rsidP="00FF0695">
      <w:pPr>
        <w:pStyle w:val="Odstavecseseznamem"/>
        <w:jc w:val="both"/>
        <w:rPr>
          <w:rFonts w:ascii="Verdana" w:hAnsi="Verdana"/>
          <w:b/>
          <w:color w:val="0070C0"/>
          <w:sz w:val="20"/>
          <w:szCs w:val="20"/>
        </w:rPr>
      </w:pPr>
      <w:r w:rsidRPr="00FF0695">
        <w:rPr>
          <w:rFonts w:ascii="Verdana" w:hAnsi="Verdana"/>
          <w:b/>
          <w:color w:val="0070C0"/>
          <w:sz w:val="20"/>
          <w:szCs w:val="20"/>
        </w:rPr>
        <w:t>Rozmístit u stávajících sběrných míst v obci nebo na nových místech kontejnery s horním otvorem</w:t>
      </w:r>
      <w:r w:rsidR="00FF0695" w:rsidRPr="00FF0695">
        <w:rPr>
          <w:rFonts w:ascii="Verdana" w:hAnsi="Verdana"/>
          <w:b/>
          <w:color w:val="0070C0"/>
          <w:sz w:val="20"/>
          <w:szCs w:val="20"/>
        </w:rPr>
        <w:t>, s umístěným pytlem uvnitř</w:t>
      </w:r>
      <w:r w:rsidR="00337BDC">
        <w:rPr>
          <w:rFonts w:ascii="Verdana" w:hAnsi="Verdana"/>
          <w:b/>
          <w:color w:val="0070C0"/>
          <w:sz w:val="20"/>
          <w:szCs w:val="20"/>
        </w:rPr>
        <w:t xml:space="preserve"> ke v</w:t>
      </w:r>
      <w:r w:rsidRPr="00FF0695">
        <w:rPr>
          <w:rFonts w:ascii="Verdana" w:hAnsi="Verdana"/>
          <w:b/>
          <w:color w:val="0070C0"/>
          <w:sz w:val="20"/>
          <w:szCs w:val="20"/>
        </w:rPr>
        <w:t xml:space="preserve">hozu </w:t>
      </w:r>
      <w:r w:rsidR="00252A4E">
        <w:rPr>
          <w:rFonts w:ascii="Verdana" w:hAnsi="Verdana"/>
          <w:b/>
          <w:color w:val="0070C0"/>
          <w:sz w:val="20"/>
          <w:szCs w:val="20"/>
        </w:rPr>
        <w:t xml:space="preserve">odděleně shromážděných </w:t>
      </w:r>
      <w:r w:rsidRPr="00FF0695">
        <w:rPr>
          <w:rFonts w:ascii="Verdana" w:hAnsi="Verdana"/>
          <w:b/>
          <w:color w:val="0070C0"/>
          <w:sz w:val="20"/>
          <w:szCs w:val="20"/>
        </w:rPr>
        <w:t>použitých respirátorů, roušek a rukavic</w:t>
      </w:r>
    </w:p>
    <w:p w:rsidR="00FF0695" w:rsidRDefault="00FF0695" w:rsidP="00FF0695">
      <w:pPr>
        <w:pStyle w:val="Odstavecseseznamem"/>
        <w:jc w:val="both"/>
        <w:rPr>
          <w:rFonts w:ascii="Verdana" w:hAnsi="Verdana"/>
          <w:b/>
          <w:color w:val="0070C0"/>
          <w:sz w:val="20"/>
          <w:szCs w:val="20"/>
        </w:rPr>
      </w:pPr>
    </w:p>
    <w:p w:rsidR="00FF0695" w:rsidRPr="00252A4E" w:rsidRDefault="00FF0695" w:rsidP="00FF0695">
      <w:pPr>
        <w:pStyle w:val="Odstavecseseznamem"/>
        <w:jc w:val="both"/>
        <w:rPr>
          <w:rFonts w:ascii="Verdana" w:hAnsi="Verdana"/>
          <w:b/>
          <w:color w:val="0070C0"/>
          <w:sz w:val="18"/>
          <w:szCs w:val="18"/>
        </w:rPr>
      </w:pPr>
      <w:r w:rsidRPr="00252A4E">
        <w:rPr>
          <w:rFonts w:ascii="Verdana" w:hAnsi="Verdana"/>
          <w:b/>
          <w:color w:val="0070C0"/>
          <w:sz w:val="18"/>
          <w:szCs w:val="18"/>
        </w:rPr>
        <w:t xml:space="preserve">Z pohledu </w:t>
      </w:r>
      <w:r w:rsidR="00B74D2B" w:rsidRPr="00252A4E">
        <w:rPr>
          <w:rFonts w:ascii="Verdana" w:hAnsi="Verdana"/>
          <w:b/>
          <w:color w:val="0070C0"/>
          <w:sz w:val="18"/>
          <w:szCs w:val="18"/>
        </w:rPr>
        <w:t>zákona</w:t>
      </w:r>
      <w:r w:rsidRPr="00252A4E">
        <w:rPr>
          <w:rFonts w:ascii="Verdana" w:hAnsi="Verdana"/>
          <w:b/>
          <w:color w:val="0070C0"/>
          <w:sz w:val="18"/>
          <w:szCs w:val="18"/>
        </w:rPr>
        <w:t>:</w:t>
      </w:r>
    </w:p>
    <w:p w:rsidR="00FF0695" w:rsidRDefault="00FF0695" w:rsidP="00FF0695">
      <w:pPr>
        <w:pStyle w:val="Odstavecseseznamem"/>
        <w:jc w:val="both"/>
        <w:rPr>
          <w:rFonts w:ascii="Verdana" w:hAnsi="Verdana"/>
          <w:b/>
          <w:color w:val="0070C0"/>
          <w:sz w:val="20"/>
          <w:szCs w:val="20"/>
        </w:rPr>
      </w:pPr>
    </w:p>
    <w:p w:rsidR="00FF0695" w:rsidRDefault="00FF0695" w:rsidP="00FF0695">
      <w:pPr>
        <w:pStyle w:val="Odstavecseseznamem"/>
        <w:numPr>
          <w:ilvl w:val="0"/>
          <w:numId w:val="9"/>
        </w:numPr>
        <w:jc w:val="both"/>
        <w:rPr>
          <w:rFonts w:ascii="Verdana" w:hAnsi="Verdana"/>
          <w:color w:val="0070C0"/>
          <w:sz w:val="18"/>
          <w:szCs w:val="18"/>
        </w:rPr>
      </w:pPr>
      <w:r w:rsidRPr="00337BDC">
        <w:rPr>
          <w:rFonts w:ascii="Verdana" w:hAnsi="Verdana"/>
          <w:color w:val="0070C0"/>
          <w:sz w:val="18"/>
          <w:szCs w:val="18"/>
        </w:rPr>
        <w:t xml:space="preserve">Občané </w:t>
      </w:r>
      <w:r w:rsidR="00337BDC">
        <w:rPr>
          <w:rFonts w:ascii="Verdana" w:hAnsi="Verdana"/>
          <w:color w:val="0070C0"/>
          <w:sz w:val="18"/>
          <w:szCs w:val="18"/>
        </w:rPr>
        <w:t>z</w:t>
      </w:r>
      <w:r w:rsidRPr="00337BDC">
        <w:rPr>
          <w:rFonts w:ascii="Verdana" w:hAnsi="Verdana"/>
          <w:color w:val="0070C0"/>
          <w:sz w:val="18"/>
          <w:szCs w:val="18"/>
        </w:rPr>
        <w:t xml:space="preserve"> </w:t>
      </w:r>
      <w:r w:rsidR="00337BDC" w:rsidRPr="00337BDC">
        <w:rPr>
          <w:rFonts w:ascii="Verdana" w:hAnsi="Verdana"/>
          <w:color w:val="0070C0"/>
          <w:sz w:val="18"/>
          <w:szCs w:val="18"/>
        </w:rPr>
        <w:t>kontaminované</w:t>
      </w:r>
      <w:r w:rsidRPr="00337BDC">
        <w:rPr>
          <w:rFonts w:ascii="Verdana" w:hAnsi="Verdana"/>
          <w:color w:val="0070C0"/>
          <w:sz w:val="18"/>
          <w:szCs w:val="18"/>
        </w:rPr>
        <w:t xml:space="preserve"> domácnosti podléhají zákazu volného pohybu a o odnosy svých odpadů mají požádat rodinu</w:t>
      </w:r>
      <w:r w:rsidR="00337BDC" w:rsidRPr="00337BDC">
        <w:rPr>
          <w:rFonts w:ascii="Verdana" w:hAnsi="Verdana"/>
          <w:color w:val="0070C0"/>
          <w:sz w:val="18"/>
          <w:szCs w:val="18"/>
        </w:rPr>
        <w:t>, sousedy …</w:t>
      </w:r>
      <w:r w:rsidRPr="00337BDC">
        <w:rPr>
          <w:rFonts w:ascii="Verdana" w:hAnsi="Verdana"/>
          <w:color w:val="0070C0"/>
          <w:sz w:val="18"/>
          <w:szCs w:val="18"/>
        </w:rPr>
        <w:t xml:space="preserve"> – porušení vládního nařízení.</w:t>
      </w:r>
    </w:p>
    <w:p w:rsidR="00D442D2" w:rsidRDefault="00D442D2" w:rsidP="00FF0695">
      <w:pPr>
        <w:pStyle w:val="Odstavecseseznamem"/>
        <w:numPr>
          <w:ilvl w:val="0"/>
          <w:numId w:val="9"/>
        </w:numPr>
        <w:jc w:val="both"/>
        <w:rPr>
          <w:rFonts w:ascii="Verdana" w:hAnsi="Verdana"/>
          <w:color w:val="0070C0"/>
          <w:sz w:val="18"/>
          <w:szCs w:val="18"/>
        </w:rPr>
      </w:pPr>
      <w:r w:rsidRPr="00D442D2">
        <w:rPr>
          <w:rFonts w:ascii="Verdana" w:hAnsi="Verdana"/>
          <w:color w:val="0070C0"/>
          <w:sz w:val="18"/>
          <w:szCs w:val="18"/>
        </w:rPr>
        <w:t>Separováním respirátorů, roušek a rukavic</w:t>
      </w:r>
      <w:r>
        <w:rPr>
          <w:rFonts w:ascii="Verdana" w:hAnsi="Verdana"/>
          <w:color w:val="0070C0"/>
          <w:sz w:val="18"/>
          <w:szCs w:val="18"/>
        </w:rPr>
        <w:t xml:space="preserve"> v domácnosti vzniká shromažďovací místo v koncentrované podobě často přímo v bytě (panelák, bytovka apod.)</w:t>
      </w:r>
    </w:p>
    <w:p w:rsidR="00D442D2" w:rsidRPr="00D442D2" w:rsidRDefault="00D442D2" w:rsidP="00FF0695">
      <w:pPr>
        <w:pStyle w:val="Odstavecseseznamem"/>
        <w:numPr>
          <w:ilvl w:val="0"/>
          <w:numId w:val="9"/>
        </w:numPr>
        <w:jc w:val="both"/>
        <w:rPr>
          <w:rFonts w:ascii="Verdana" w:hAnsi="Verdana"/>
          <w:color w:val="0070C0"/>
          <w:sz w:val="18"/>
          <w:szCs w:val="18"/>
        </w:rPr>
      </w:pPr>
      <w:r>
        <w:rPr>
          <w:rFonts w:ascii="Verdana" w:hAnsi="Verdana"/>
          <w:color w:val="0070C0"/>
          <w:sz w:val="18"/>
          <w:szCs w:val="18"/>
        </w:rPr>
        <w:t>Odnos z domácnosti musí být nejpozději do 24 hod., tj. zvýšená frekvence pohybu občanů okolo kontejnerů s odpady</w:t>
      </w:r>
    </w:p>
    <w:p w:rsidR="00FF0695" w:rsidRPr="00337BDC" w:rsidRDefault="00FF0695" w:rsidP="00FF0695">
      <w:pPr>
        <w:pStyle w:val="Odstavecseseznamem"/>
        <w:numPr>
          <w:ilvl w:val="0"/>
          <w:numId w:val="9"/>
        </w:numPr>
        <w:jc w:val="both"/>
        <w:rPr>
          <w:rFonts w:ascii="Verdana" w:hAnsi="Verdana"/>
          <w:color w:val="0070C0"/>
          <w:sz w:val="18"/>
          <w:szCs w:val="18"/>
        </w:rPr>
      </w:pPr>
      <w:r w:rsidRPr="00337BDC">
        <w:rPr>
          <w:rFonts w:ascii="Verdana" w:hAnsi="Verdana"/>
          <w:color w:val="0070C0"/>
          <w:sz w:val="18"/>
          <w:szCs w:val="18"/>
        </w:rPr>
        <w:t xml:space="preserve">Velikost otvoru </w:t>
      </w:r>
      <w:r w:rsidR="00B74D2B">
        <w:rPr>
          <w:rFonts w:ascii="Verdana" w:hAnsi="Verdana"/>
          <w:color w:val="0070C0"/>
          <w:sz w:val="18"/>
          <w:szCs w:val="18"/>
        </w:rPr>
        <w:t xml:space="preserve">v kontejneru </w:t>
      </w:r>
      <w:r w:rsidRPr="00337BDC">
        <w:rPr>
          <w:rFonts w:ascii="Verdana" w:hAnsi="Verdana"/>
          <w:color w:val="0070C0"/>
          <w:sz w:val="18"/>
          <w:szCs w:val="18"/>
        </w:rPr>
        <w:t>nemusí odpovídat přinesenému pytli s kontaminovaným odpadem – hrozí jeho protržení při snaze ho otvorem protlačit</w:t>
      </w:r>
      <w:r w:rsidR="00337BDC" w:rsidRPr="00337BDC">
        <w:rPr>
          <w:rFonts w:ascii="Verdana" w:hAnsi="Verdana"/>
          <w:color w:val="0070C0"/>
          <w:sz w:val="18"/>
          <w:szCs w:val="18"/>
        </w:rPr>
        <w:t>.</w:t>
      </w:r>
    </w:p>
    <w:p w:rsidR="00FF0695" w:rsidRPr="00337BDC" w:rsidRDefault="00FF0695" w:rsidP="00FF0695">
      <w:pPr>
        <w:pStyle w:val="Odstavecseseznamem"/>
        <w:numPr>
          <w:ilvl w:val="0"/>
          <w:numId w:val="9"/>
        </w:numPr>
        <w:jc w:val="both"/>
        <w:rPr>
          <w:rFonts w:ascii="Verdana" w:hAnsi="Verdana"/>
          <w:color w:val="0070C0"/>
          <w:sz w:val="18"/>
          <w:szCs w:val="18"/>
        </w:rPr>
      </w:pPr>
      <w:r w:rsidRPr="00337BDC">
        <w:rPr>
          <w:rFonts w:ascii="Verdana" w:hAnsi="Verdana"/>
          <w:color w:val="0070C0"/>
          <w:sz w:val="18"/>
          <w:szCs w:val="18"/>
        </w:rPr>
        <w:t>Neexistuje kontrola ošetření povrchu pytle desinfekčním prostředkem</w:t>
      </w:r>
      <w:r w:rsidR="00B74D2B">
        <w:rPr>
          <w:rFonts w:ascii="Verdana" w:hAnsi="Verdana"/>
          <w:color w:val="0070C0"/>
          <w:sz w:val="18"/>
          <w:szCs w:val="18"/>
        </w:rPr>
        <w:t xml:space="preserve">, hrozí kontaminace venkovní plochy kontejneru </w:t>
      </w:r>
      <w:r w:rsidR="00D442D2">
        <w:rPr>
          <w:rFonts w:ascii="Verdana" w:hAnsi="Verdana"/>
          <w:color w:val="0070C0"/>
          <w:sz w:val="18"/>
          <w:szCs w:val="18"/>
        </w:rPr>
        <w:t xml:space="preserve">a šíření nákazy </w:t>
      </w:r>
      <w:r w:rsidRPr="00337BDC">
        <w:rPr>
          <w:rFonts w:ascii="Verdana" w:hAnsi="Verdana"/>
          <w:color w:val="0070C0"/>
          <w:sz w:val="18"/>
          <w:szCs w:val="18"/>
        </w:rPr>
        <w:t>– porušení vládního nařízení.</w:t>
      </w:r>
    </w:p>
    <w:p w:rsidR="00FF0695" w:rsidRPr="00337BDC" w:rsidRDefault="00FF0695" w:rsidP="00FF0695">
      <w:pPr>
        <w:pStyle w:val="Odstavecseseznamem"/>
        <w:numPr>
          <w:ilvl w:val="0"/>
          <w:numId w:val="9"/>
        </w:numPr>
        <w:jc w:val="both"/>
        <w:rPr>
          <w:rFonts w:ascii="Verdana" w:hAnsi="Verdana"/>
          <w:color w:val="0070C0"/>
          <w:sz w:val="18"/>
          <w:szCs w:val="18"/>
        </w:rPr>
      </w:pPr>
      <w:r w:rsidRPr="00337BDC">
        <w:rPr>
          <w:rFonts w:ascii="Verdana" w:hAnsi="Verdana"/>
          <w:color w:val="0070C0"/>
          <w:sz w:val="18"/>
          <w:szCs w:val="18"/>
        </w:rPr>
        <w:t xml:space="preserve">Kontejner nutno označit štítkem s uvedením </w:t>
      </w:r>
      <w:proofErr w:type="spellStart"/>
      <w:proofErr w:type="gramStart"/>
      <w:r w:rsidRPr="00337BDC">
        <w:rPr>
          <w:rFonts w:ascii="Verdana" w:hAnsi="Verdana"/>
          <w:color w:val="0070C0"/>
          <w:sz w:val="18"/>
          <w:szCs w:val="18"/>
        </w:rPr>
        <w:t>kat</w:t>
      </w:r>
      <w:proofErr w:type="gramEnd"/>
      <w:r w:rsidRPr="00337BDC">
        <w:rPr>
          <w:rFonts w:ascii="Verdana" w:hAnsi="Verdana"/>
          <w:color w:val="0070C0"/>
          <w:sz w:val="18"/>
          <w:szCs w:val="18"/>
        </w:rPr>
        <w:t>.</w:t>
      </w:r>
      <w:proofErr w:type="gramStart"/>
      <w:r w:rsidRPr="00337BDC">
        <w:rPr>
          <w:rFonts w:ascii="Verdana" w:hAnsi="Verdana"/>
          <w:color w:val="0070C0"/>
          <w:sz w:val="18"/>
          <w:szCs w:val="18"/>
        </w:rPr>
        <w:t>č</w:t>
      </w:r>
      <w:proofErr w:type="spellEnd"/>
      <w:r w:rsidRPr="00337BDC">
        <w:rPr>
          <w:rFonts w:ascii="Verdana" w:hAnsi="Verdana"/>
          <w:color w:val="0070C0"/>
          <w:sz w:val="18"/>
          <w:szCs w:val="18"/>
        </w:rPr>
        <w:t>.</w:t>
      </w:r>
      <w:proofErr w:type="gramEnd"/>
      <w:r w:rsidRPr="00337BDC">
        <w:rPr>
          <w:rFonts w:ascii="Verdana" w:hAnsi="Verdana"/>
          <w:color w:val="0070C0"/>
          <w:sz w:val="18"/>
          <w:szCs w:val="18"/>
        </w:rPr>
        <w:t xml:space="preserve"> </w:t>
      </w:r>
      <w:r w:rsidRPr="00337BDC">
        <w:rPr>
          <w:rFonts w:ascii="Verdana" w:hAnsi="Verdana"/>
          <w:b/>
          <w:color w:val="0070C0"/>
          <w:sz w:val="18"/>
          <w:szCs w:val="18"/>
        </w:rPr>
        <w:t xml:space="preserve">15 02 02 * </w:t>
      </w:r>
      <w:r w:rsidRPr="00337BDC">
        <w:rPr>
          <w:rFonts w:ascii="Verdana" w:hAnsi="Verdana"/>
          <w:color w:val="0070C0"/>
          <w:sz w:val="18"/>
          <w:szCs w:val="18"/>
        </w:rPr>
        <w:t>a grafickým symbolem nebezpečnosti, viz vzor označení</w:t>
      </w:r>
      <w:r w:rsidR="00D442D2">
        <w:rPr>
          <w:rFonts w:ascii="Verdana" w:hAnsi="Verdana"/>
          <w:color w:val="0070C0"/>
          <w:sz w:val="18"/>
          <w:szCs w:val="18"/>
        </w:rPr>
        <w:t xml:space="preserve"> </w:t>
      </w:r>
      <w:r w:rsidR="00252A4E">
        <w:rPr>
          <w:rFonts w:ascii="Verdana" w:hAnsi="Verdana"/>
          <w:color w:val="0070C0"/>
          <w:sz w:val="18"/>
          <w:szCs w:val="18"/>
        </w:rPr>
        <w:t>(v</w:t>
      </w:r>
      <w:r w:rsidR="00D442D2">
        <w:rPr>
          <w:rFonts w:ascii="Verdana" w:hAnsi="Verdana"/>
          <w:color w:val="0070C0"/>
          <w:sz w:val="18"/>
          <w:szCs w:val="18"/>
        </w:rPr>
        <w:t> případě, že respirátory, roušky, rukavice nejsou shromažďovány ve směsném komunálním odpadu, nelze použít zařazení pod 20 03 01</w:t>
      </w:r>
      <w:r w:rsidR="00252A4E">
        <w:rPr>
          <w:rFonts w:ascii="Verdana" w:hAnsi="Verdana"/>
          <w:color w:val="0070C0"/>
          <w:sz w:val="18"/>
          <w:szCs w:val="18"/>
        </w:rPr>
        <w:t>)</w:t>
      </w:r>
      <w:r w:rsidR="00D442D2">
        <w:rPr>
          <w:rFonts w:ascii="Verdana" w:hAnsi="Verdana"/>
          <w:color w:val="0070C0"/>
          <w:sz w:val="18"/>
          <w:szCs w:val="18"/>
        </w:rPr>
        <w:t>.</w:t>
      </w:r>
    </w:p>
    <w:p w:rsidR="00FF0695" w:rsidRDefault="00337BDC" w:rsidP="00FF0695">
      <w:pPr>
        <w:pStyle w:val="Odstavecseseznamem"/>
        <w:numPr>
          <w:ilvl w:val="0"/>
          <w:numId w:val="9"/>
        </w:numPr>
        <w:jc w:val="both"/>
        <w:rPr>
          <w:rFonts w:ascii="Verdana" w:hAnsi="Verdana"/>
          <w:color w:val="0070C0"/>
          <w:sz w:val="18"/>
          <w:szCs w:val="18"/>
        </w:rPr>
      </w:pPr>
      <w:r w:rsidRPr="00337BDC">
        <w:rPr>
          <w:rFonts w:ascii="Verdana" w:hAnsi="Verdana"/>
          <w:color w:val="0070C0"/>
          <w:sz w:val="18"/>
          <w:szCs w:val="18"/>
        </w:rPr>
        <w:t>Kontejner nutno označit</w:t>
      </w:r>
      <w:r>
        <w:rPr>
          <w:rFonts w:ascii="Verdana" w:hAnsi="Verdana"/>
          <w:color w:val="0070C0"/>
          <w:sz w:val="18"/>
          <w:szCs w:val="18"/>
        </w:rPr>
        <w:t xml:space="preserve"> ILNO, </w:t>
      </w:r>
      <w:r w:rsidRPr="00337BDC">
        <w:rPr>
          <w:rFonts w:ascii="Verdana" w:hAnsi="Verdana"/>
          <w:color w:val="0070C0"/>
          <w:sz w:val="18"/>
          <w:szCs w:val="18"/>
        </w:rPr>
        <w:t>viz vzor označení</w:t>
      </w:r>
    </w:p>
    <w:p w:rsidR="00B74D2B" w:rsidRDefault="00550A94" w:rsidP="00FF0695">
      <w:pPr>
        <w:pStyle w:val="Odstavecseseznamem"/>
        <w:numPr>
          <w:ilvl w:val="0"/>
          <w:numId w:val="9"/>
        </w:numPr>
        <w:jc w:val="both"/>
        <w:rPr>
          <w:rFonts w:ascii="Verdana" w:hAnsi="Verdana"/>
          <w:color w:val="0070C0"/>
          <w:sz w:val="18"/>
          <w:szCs w:val="18"/>
        </w:rPr>
      </w:pPr>
      <w:r>
        <w:rPr>
          <w:rFonts w:ascii="Verdana" w:hAnsi="Verdana"/>
          <w:color w:val="0070C0"/>
          <w:sz w:val="18"/>
          <w:szCs w:val="18"/>
        </w:rPr>
        <w:t>Povinnost obce/města v</w:t>
      </w:r>
      <w:r w:rsidR="00B74D2B">
        <w:rPr>
          <w:rFonts w:ascii="Verdana" w:hAnsi="Verdana"/>
          <w:color w:val="0070C0"/>
          <w:sz w:val="18"/>
          <w:szCs w:val="18"/>
        </w:rPr>
        <w:t>ést evidenci, podávat roční hlášení do ISPOP</w:t>
      </w:r>
    </w:p>
    <w:p w:rsidR="00B74D2B" w:rsidRPr="00B74D2B" w:rsidRDefault="00B74D2B" w:rsidP="00FF0695">
      <w:pPr>
        <w:pStyle w:val="Odstavecseseznamem"/>
        <w:numPr>
          <w:ilvl w:val="0"/>
          <w:numId w:val="9"/>
        </w:numPr>
        <w:jc w:val="both"/>
        <w:rPr>
          <w:rFonts w:ascii="Verdana" w:hAnsi="Verdana"/>
          <w:color w:val="0070C0"/>
          <w:sz w:val="18"/>
          <w:szCs w:val="18"/>
        </w:rPr>
      </w:pPr>
      <w:r>
        <w:rPr>
          <w:rFonts w:ascii="Verdana" w:hAnsi="Verdana"/>
          <w:color w:val="0070C0"/>
          <w:sz w:val="18"/>
          <w:szCs w:val="18"/>
        </w:rPr>
        <w:t xml:space="preserve">Nebezpečný odpad v kontejneru je nezbytné zabezpečit proti znehodnocení, odcizení nebo </w:t>
      </w:r>
      <w:r>
        <w:rPr>
          <w:rFonts w:ascii="Verdana" w:hAnsi="Verdana"/>
          <w:b/>
          <w:color w:val="0070C0"/>
          <w:sz w:val="18"/>
          <w:szCs w:val="18"/>
        </w:rPr>
        <w:t>úniku</w:t>
      </w:r>
      <w:r w:rsidR="00550A94">
        <w:rPr>
          <w:rFonts w:ascii="Verdana" w:hAnsi="Verdana"/>
          <w:b/>
          <w:color w:val="0070C0"/>
          <w:sz w:val="18"/>
          <w:szCs w:val="18"/>
        </w:rPr>
        <w:t xml:space="preserve"> </w:t>
      </w:r>
    </w:p>
    <w:p w:rsidR="00B74D2B" w:rsidRDefault="00B74D2B" w:rsidP="00FF0695">
      <w:pPr>
        <w:pStyle w:val="Odstavecseseznamem"/>
        <w:numPr>
          <w:ilvl w:val="0"/>
          <w:numId w:val="9"/>
        </w:numPr>
        <w:jc w:val="both"/>
        <w:rPr>
          <w:rFonts w:ascii="Verdana" w:hAnsi="Verdana"/>
          <w:color w:val="0070C0"/>
          <w:sz w:val="18"/>
          <w:szCs w:val="18"/>
        </w:rPr>
      </w:pPr>
      <w:r w:rsidRPr="00B74D2B">
        <w:rPr>
          <w:rFonts w:ascii="Verdana" w:hAnsi="Verdana"/>
          <w:color w:val="0070C0"/>
          <w:sz w:val="18"/>
          <w:szCs w:val="18"/>
        </w:rPr>
        <w:t xml:space="preserve">Kontejnery s nebezpečným </w:t>
      </w:r>
      <w:r>
        <w:rPr>
          <w:rFonts w:ascii="Verdana" w:hAnsi="Verdana"/>
          <w:color w:val="0070C0"/>
          <w:sz w:val="18"/>
          <w:szCs w:val="18"/>
        </w:rPr>
        <w:t>odpadem je možno umístit pouze na místě, které je v souladu s požadavky stavebního zákona, tj. obec/město, které nemá legální Sběrový dvůr</w:t>
      </w:r>
      <w:r w:rsidR="00252A4E">
        <w:rPr>
          <w:rFonts w:ascii="Verdana" w:hAnsi="Verdana"/>
          <w:color w:val="0070C0"/>
          <w:sz w:val="18"/>
          <w:szCs w:val="18"/>
        </w:rPr>
        <w:t>,</w:t>
      </w:r>
      <w:r>
        <w:rPr>
          <w:rFonts w:ascii="Verdana" w:hAnsi="Verdana"/>
          <w:color w:val="0070C0"/>
          <w:sz w:val="18"/>
          <w:szCs w:val="18"/>
        </w:rPr>
        <w:t xml:space="preserve"> praktikuje mobilní svozy nebezpečných odpadů 2x ročně v souladu se zákonem o odpadech</w:t>
      </w:r>
    </w:p>
    <w:p w:rsidR="00252A4E" w:rsidRDefault="00252A4E" w:rsidP="00FF0695">
      <w:pPr>
        <w:pStyle w:val="Odstavecseseznamem"/>
        <w:numPr>
          <w:ilvl w:val="0"/>
          <w:numId w:val="9"/>
        </w:numPr>
        <w:jc w:val="both"/>
        <w:rPr>
          <w:rFonts w:ascii="Verdana" w:hAnsi="Verdana"/>
          <w:color w:val="0070C0"/>
          <w:sz w:val="18"/>
          <w:szCs w:val="18"/>
        </w:rPr>
      </w:pPr>
      <w:r>
        <w:rPr>
          <w:rFonts w:ascii="Verdana" w:hAnsi="Verdana"/>
          <w:color w:val="0070C0"/>
          <w:sz w:val="18"/>
          <w:szCs w:val="18"/>
        </w:rPr>
        <w:t>Výše popsaný záměr musí schválit místně příslušná hygienická stanice.</w:t>
      </w:r>
    </w:p>
    <w:p w:rsidR="008950E8" w:rsidRPr="00762F5E" w:rsidRDefault="008950E8" w:rsidP="00FF0695">
      <w:pPr>
        <w:pStyle w:val="Odstavecseseznamem"/>
        <w:numPr>
          <w:ilvl w:val="0"/>
          <w:numId w:val="9"/>
        </w:numPr>
        <w:jc w:val="both"/>
        <w:rPr>
          <w:rFonts w:ascii="Verdana" w:hAnsi="Verdana"/>
          <w:color w:val="C45911" w:themeColor="accent2" w:themeShade="BF"/>
          <w:sz w:val="18"/>
          <w:szCs w:val="18"/>
        </w:rPr>
      </w:pPr>
      <w:r w:rsidRPr="00762F5E">
        <w:rPr>
          <w:rFonts w:ascii="Verdana" w:hAnsi="Verdana"/>
          <w:color w:val="C45911" w:themeColor="accent2" w:themeShade="BF"/>
          <w:sz w:val="18"/>
          <w:szCs w:val="18"/>
        </w:rPr>
        <w:t xml:space="preserve">Vzhledem k tomu, že se jedná o přepravu nebezpečného odpadu, musí </w:t>
      </w:r>
      <w:r w:rsidRPr="00762F5E">
        <w:rPr>
          <w:rFonts w:ascii="Verdana" w:hAnsi="Verdana"/>
          <w:b/>
          <w:color w:val="C45911" w:themeColor="accent2" w:themeShade="BF"/>
          <w:sz w:val="18"/>
          <w:szCs w:val="18"/>
        </w:rPr>
        <w:t>odesílatel</w:t>
      </w:r>
      <w:r w:rsidRPr="00762F5E">
        <w:rPr>
          <w:rFonts w:ascii="Verdana" w:hAnsi="Verdana"/>
          <w:color w:val="C45911" w:themeColor="accent2" w:themeShade="BF"/>
          <w:sz w:val="18"/>
          <w:szCs w:val="18"/>
        </w:rPr>
        <w:t xml:space="preserve">, tj. </w:t>
      </w:r>
      <w:r w:rsidR="00762F5E" w:rsidRPr="00762F5E">
        <w:rPr>
          <w:rFonts w:ascii="Verdana" w:hAnsi="Verdana"/>
          <w:color w:val="C45911" w:themeColor="accent2" w:themeShade="BF"/>
          <w:sz w:val="18"/>
          <w:szCs w:val="18"/>
        </w:rPr>
        <w:t xml:space="preserve">v tomto případě </w:t>
      </w:r>
      <w:r w:rsidRPr="00762F5E">
        <w:rPr>
          <w:rFonts w:ascii="Verdana" w:hAnsi="Verdana"/>
          <w:color w:val="C45911" w:themeColor="accent2" w:themeShade="BF"/>
          <w:sz w:val="18"/>
          <w:szCs w:val="18"/>
        </w:rPr>
        <w:t>obec/město před zahájením přepravy ohlásit každou přepravu do ISPOP v rozsahu ohlašovacího listu OLPNO !</w:t>
      </w:r>
      <w:r w:rsidR="00762F5E" w:rsidRPr="00762F5E">
        <w:rPr>
          <w:rFonts w:ascii="Verdana" w:hAnsi="Verdana"/>
          <w:color w:val="C45911" w:themeColor="accent2" w:themeShade="BF"/>
          <w:sz w:val="18"/>
          <w:szCs w:val="18"/>
        </w:rPr>
        <w:t xml:space="preserve"> Zodpovídá za odpad až do doby předání příjemci, tj. koncovce (spalovna).</w:t>
      </w:r>
    </w:p>
    <w:p w:rsidR="00762F5E" w:rsidRPr="00762F5E" w:rsidRDefault="00762F5E" w:rsidP="00FF0695">
      <w:pPr>
        <w:pStyle w:val="Odstavecseseznamem"/>
        <w:numPr>
          <w:ilvl w:val="0"/>
          <w:numId w:val="9"/>
        </w:numPr>
        <w:jc w:val="both"/>
        <w:rPr>
          <w:rFonts w:ascii="Verdana" w:hAnsi="Verdana"/>
          <w:color w:val="C45911" w:themeColor="accent2" w:themeShade="BF"/>
          <w:sz w:val="18"/>
          <w:szCs w:val="18"/>
        </w:rPr>
      </w:pPr>
      <w:r w:rsidRPr="00762F5E">
        <w:rPr>
          <w:rFonts w:ascii="Verdana" w:hAnsi="Verdana"/>
          <w:color w:val="C45911" w:themeColor="accent2" w:themeShade="BF"/>
          <w:sz w:val="18"/>
          <w:szCs w:val="18"/>
        </w:rPr>
        <w:lastRenderedPageBreak/>
        <w:t>Taktéž příjemce, tj. koncovka (spalovna) musí splnit povinnosti příjemce odpadu podle §40 zákona o odpadech a OLPNO odsouhlasit.</w:t>
      </w:r>
    </w:p>
    <w:p w:rsidR="00550A94" w:rsidRDefault="00550A94" w:rsidP="00550A94">
      <w:pPr>
        <w:ind w:firstLine="708"/>
        <w:jc w:val="both"/>
        <w:rPr>
          <w:rFonts w:ascii="Verdana" w:hAnsi="Verdana"/>
          <w:b/>
          <w:color w:val="0070C0"/>
          <w:sz w:val="18"/>
          <w:szCs w:val="18"/>
        </w:rPr>
      </w:pPr>
    </w:p>
    <w:p w:rsidR="00FF0695" w:rsidRPr="00550A94" w:rsidRDefault="00550A94" w:rsidP="00550A94">
      <w:pPr>
        <w:ind w:firstLine="708"/>
        <w:jc w:val="both"/>
        <w:rPr>
          <w:rFonts w:ascii="Verdana" w:hAnsi="Verdana"/>
          <w:b/>
          <w:color w:val="0070C0"/>
          <w:sz w:val="18"/>
          <w:szCs w:val="18"/>
        </w:rPr>
      </w:pPr>
      <w:r w:rsidRPr="00550A94">
        <w:rPr>
          <w:rFonts w:ascii="Verdana" w:hAnsi="Verdana"/>
          <w:b/>
          <w:color w:val="0070C0"/>
          <w:sz w:val="18"/>
          <w:szCs w:val="18"/>
        </w:rPr>
        <w:t>Závěr:</w:t>
      </w:r>
    </w:p>
    <w:p w:rsidR="00FF0695" w:rsidRDefault="00252A4E" w:rsidP="00252A4E">
      <w:pPr>
        <w:ind w:left="708" w:firstLine="372"/>
        <w:jc w:val="both"/>
        <w:rPr>
          <w:rFonts w:ascii="Verdana" w:hAnsi="Verdana"/>
          <w:color w:val="0070C0"/>
          <w:sz w:val="18"/>
          <w:szCs w:val="18"/>
        </w:rPr>
      </w:pPr>
      <w:r>
        <w:rPr>
          <w:rFonts w:ascii="Verdana" w:hAnsi="Verdana"/>
          <w:color w:val="0070C0"/>
          <w:sz w:val="18"/>
          <w:szCs w:val="18"/>
        </w:rPr>
        <w:t xml:space="preserve">Původce: </w:t>
      </w:r>
      <w:r>
        <w:rPr>
          <w:rFonts w:ascii="Verdana" w:hAnsi="Verdana"/>
          <w:color w:val="0070C0"/>
          <w:sz w:val="18"/>
          <w:szCs w:val="18"/>
        </w:rPr>
        <w:tab/>
      </w:r>
      <w:r>
        <w:rPr>
          <w:rFonts w:ascii="Verdana" w:hAnsi="Verdana"/>
          <w:color w:val="0070C0"/>
          <w:sz w:val="18"/>
          <w:szCs w:val="18"/>
        </w:rPr>
        <w:tab/>
        <w:t>Porušuje zákon</w:t>
      </w:r>
    </w:p>
    <w:p w:rsidR="00252A4E" w:rsidRDefault="00252A4E" w:rsidP="00252A4E">
      <w:pPr>
        <w:ind w:left="2830" w:hanging="1750"/>
        <w:jc w:val="both"/>
        <w:rPr>
          <w:rFonts w:ascii="Verdana" w:hAnsi="Verdana"/>
          <w:color w:val="0070C0"/>
          <w:sz w:val="18"/>
          <w:szCs w:val="18"/>
        </w:rPr>
      </w:pPr>
      <w:r>
        <w:rPr>
          <w:rFonts w:ascii="Verdana" w:hAnsi="Verdana"/>
          <w:color w:val="0070C0"/>
          <w:sz w:val="18"/>
          <w:szCs w:val="18"/>
        </w:rPr>
        <w:t>FCC ČR:</w:t>
      </w:r>
      <w:r>
        <w:rPr>
          <w:rFonts w:ascii="Verdana" w:hAnsi="Verdana"/>
          <w:color w:val="0070C0"/>
          <w:sz w:val="18"/>
          <w:szCs w:val="18"/>
        </w:rPr>
        <w:tab/>
      </w:r>
      <w:r>
        <w:rPr>
          <w:rFonts w:ascii="Verdana" w:hAnsi="Verdana"/>
          <w:color w:val="0070C0"/>
          <w:sz w:val="18"/>
          <w:szCs w:val="18"/>
        </w:rPr>
        <w:tab/>
        <w:t>Může za použití všech OOPP převést odpad do koncovky (spalovna) určené a smluvně ošetřené původcem, tj. v tomto případě obec/město.</w:t>
      </w:r>
    </w:p>
    <w:p w:rsidR="00252A4E" w:rsidRDefault="00252A4E" w:rsidP="00252A4E">
      <w:pPr>
        <w:ind w:left="2830" w:hanging="1750"/>
        <w:jc w:val="both"/>
        <w:rPr>
          <w:rFonts w:ascii="Verdana" w:hAnsi="Verdana"/>
          <w:color w:val="0070C0"/>
          <w:sz w:val="18"/>
          <w:szCs w:val="18"/>
        </w:rPr>
      </w:pPr>
      <w:r>
        <w:rPr>
          <w:rFonts w:ascii="Verdana" w:hAnsi="Verdana"/>
          <w:color w:val="0070C0"/>
          <w:sz w:val="18"/>
          <w:szCs w:val="18"/>
        </w:rPr>
        <w:tab/>
        <w:t>Nebude přebírat odpad a smlouva bude na přepravu.</w:t>
      </w:r>
    </w:p>
    <w:p w:rsidR="00550A94" w:rsidRDefault="00550A94" w:rsidP="00FF0695">
      <w:pPr>
        <w:rPr>
          <w:rFonts w:ascii="Verdana" w:hAnsi="Verdana"/>
          <w:i/>
          <w:iCs/>
          <w:color w:val="00B050"/>
          <w:sz w:val="18"/>
          <w:szCs w:val="18"/>
        </w:rPr>
      </w:pPr>
    </w:p>
    <w:p w:rsidR="00550A94" w:rsidRDefault="00550A94" w:rsidP="00FF0695">
      <w:pPr>
        <w:rPr>
          <w:rFonts w:ascii="Verdana" w:hAnsi="Verdana"/>
          <w:i/>
          <w:iCs/>
          <w:color w:val="00B050"/>
          <w:sz w:val="18"/>
          <w:szCs w:val="18"/>
        </w:rPr>
      </w:pPr>
    </w:p>
    <w:p w:rsidR="00FF0695" w:rsidRPr="00E95A84" w:rsidRDefault="00FF0695" w:rsidP="00FF0695">
      <w:pPr>
        <w:rPr>
          <w:rFonts w:ascii="Verdana" w:hAnsi="Verdana"/>
          <w:i/>
          <w:iCs/>
          <w:color w:val="00B050"/>
          <w:sz w:val="18"/>
          <w:szCs w:val="18"/>
        </w:rPr>
      </w:pPr>
      <w:r w:rsidRPr="00E95A84">
        <w:rPr>
          <w:rFonts w:ascii="Verdana" w:hAnsi="Verdana"/>
          <w:i/>
          <w:iCs/>
          <w:color w:val="00B050"/>
          <w:sz w:val="18"/>
          <w:szCs w:val="18"/>
        </w:rPr>
        <w:t>Vzor označení, viz příloha e-mailu:</w:t>
      </w:r>
    </w:p>
    <w:p w:rsidR="00FF0695" w:rsidRPr="00E95A84" w:rsidRDefault="00FF0695" w:rsidP="00FF0695">
      <w:pPr>
        <w:pStyle w:val="Odstavecseseznamem"/>
        <w:numPr>
          <w:ilvl w:val="0"/>
          <w:numId w:val="3"/>
        </w:numPr>
        <w:rPr>
          <w:rFonts w:ascii="Verdana" w:hAnsi="Verdana"/>
          <w:i/>
          <w:iCs/>
          <w:color w:val="00B050"/>
          <w:sz w:val="18"/>
          <w:szCs w:val="18"/>
        </w:rPr>
      </w:pPr>
      <w:r w:rsidRPr="00E95A84">
        <w:rPr>
          <w:rFonts w:ascii="Verdana" w:hAnsi="Verdana"/>
          <w:i/>
          <w:iCs/>
          <w:color w:val="00B050"/>
          <w:sz w:val="18"/>
          <w:szCs w:val="18"/>
        </w:rPr>
        <w:t xml:space="preserve">označení shromažďovací nádoby (štítek) </w:t>
      </w:r>
    </w:p>
    <w:p w:rsidR="00FF0695" w:rsidRPr="00E95A84" w:rsidRDefault="00FF0695" w:rsidP="00FF0695">
      <w:pPr>
        <w:pStyle w:val="Odstavecseseznamem"/>
        <w:numPr>
          <w:ilvl w:val="0"/>
          <w:numId w:val="3"/>
        </w:numPr>
        <w:rPr>
          <w:rFonts w:ascii="Verdana" w:hAnsi="Verdana"/>
          <w:i/>
          <w:iCs/>
          <w:color w:val="00B050"/>
          <w:sz w:val="18"/>
          <w:szCs w:val="18"/>
        </w:rPr>
      </w:pPr>
      <w:r w:rsidRPr="00E95A84">
        <w:rPr>
          <w:rFonts w:ascii="Verdana" w:hAnsi="Verdana"/>
          <w:i/>
          <w:iCs/>
          <w:color w:val="00B050"/>
          <w:sz w:val="18"/>
          <w:szCs w:val="18"/>
        </w:rPr>
        <w:t xml:space="preserve">ILNO pro </w:t>
      </w:r>
      <w:proofErr w:type="spellStart"/>
      <w:proofErr w:type="gramStart"/>
      <w:r w:rsidRPr="00E95A84">
        <w:rPr>
          <w:rFonts w:ascii="Verdana" w:hAnsi="Verdana"/>
          <w:i/>
          <w:iCs/>
          <w:color w:val="00B050"/>
          <w:sz w:val="18"/>
          <w:szCs w:val="18"/>
        </w:rPr>
        <w:t>kat</w:t>
      </w:r>
      <w:proofErr w:type="gramEnd"/>
      <w:r w:rsidRPr="00E95A84">
        <w:rPr>
          <w:rFonts w:ascii="Verdana" w:hAnsi="Verdana"/>
          <w:i/>
          <w:iCs/>
          <w:color w:val="00B050"/>
          <w:sz w:val="18"/>
          <w:szCs w:val="18"/>
        </w:rPr>
        <w:t>.</w:t>
      </w:r>
      <w:proofErr w:type="gramStart"/>
      <w:r w:rsidRPr="00E95A84">
        <w:rPr>
          <w:rFonts w:ascii="Verdana" w:hAnsi="Verdana"/>
          <w:i/>
          <w:iCs/>
          <w:color w:val="00B050"/>
          <w:sz w:val="18"/>
          <w:szCs w:val="18"/>
        </w:rPr>
        <w:t>č</w:t>
      </w:r>
      <w:proofErr w:type="spellEnd"/>
      <w:r w:rsidRPr="00E95A84">
        <w:rPr>
          <w:rFonts w:ascii="Verdana" w:hAnsi="Verdana"/>
          <w:i/>
          <w:iCs/>
          <w:color w:val="00B050"/>
          <w:sz w:val="18"/>
          <w:szCs w:val="18"/>
        </w:rPr>
        <w:t>.</w:t>
      </w:r>
      <w:proofErr w:type="gramEnd"/>
      <w:r w:rsidRPr="00E95A84">
        <w:rPr>
          <w:rFonts w:ascii="Verdana" w:hAnsi="Verdana"/>
          <w:i/>
          <w:iCs/>
          <w:color w:val="00B050"/>
          <w:sz w:val="18"/>
          <w:szCs w:val="18"/>
        </w:rPr>
        <w:t xml:space="preserve"> 15 02 02 </w:t>
      </w:r>
      <w:r w:rsidRPr="00E95A84">
        <w:rPr>
          <w:rFonts w:ascii="Verdana" w:hAnsi="Verdana"/>
          <w:b/>
          <w:color w:val="00B050"/>
          <w:sz w:val="18"/>
          <w:szCs w:val="18"/>
        </w:rPr>
        <w:t>*</w:t>
      </w:r>
      <w:r w:rsidRPr="00E95A84">
        <w:rPr>
          <w:rFonts w:ascii="Verdana" w:hAnsi="Verdana"/>
          <w:i/>
          <w:iCs/>
          <w:color w:val="00B050"/>
          <w:sz w:val="18"/>
          <w:szCs w:val="18"/>
        </w:rPr>
        <w:t xml:space="preserve"> (infekční NO) bez podpisu</w:t>
      </w:r>
    </w:p>
    <w:p w:rsidR="00FF0695" w:rsidRPr="00E95A84" w:rsidRDefault="00FF0695" w:rsidP="00FF0695">
      <w:pPr>
        <w:pStyle w:val="Odstavecseseznamem"/>
        <w:numPr>
          <w:ilvl w:val="0"/>
          <w:numId w:val="3"/>
        </w:numPr>
        <w:rPr>
          <w:rFonts w:ascii="Verdana" w:hAnsi="Verdana"/>
          <w:i/>
          <w:iCs/>
          <w:color w:val="00B050"/>
          <w:sz w:val="18"/>
          <w:szCs w:val="18"/>
        </w:rPr>
      </w:pPr>
      <w:r w:rsidRPr="00E95A84">
        <w:rPr>
          <w:rFonts w:ascii="Verdana" w:hAnsi="Verdana"/>
          <w:i/>
          <w:iCs/>
          <w:color w:val="00B050"/>
          <w:sz w:val="18"/>
          <w:szCs w:val="18"/>
        </w:rPr>
        <w:t xml:space="preserve">ILNO s podpisem zpracovatele </w:t>
      </w:r>
      <w:proofErr w:type="spellStart"/>
      <w:proofErr w:type="gramStart"/>
      <w:r w:rsidRPr="00E95A84">
        <w:rPr>
          <w:rFonts w:ascii="Verdana" w:hAnsi="Verdana"/>
          <w:i/>
          <w:iCs/>
          <w:color w:val="00B050"/>
          <w:sz w:val="18"/>
          <w:szCs w:val="18"/>
        </w:rPr>
        <w:t>L.Rybáře</w:t>
      </w:r>
      <w:proofErr w:type="spellEnd"/>
      <w:proofErr w:type="gramEnd"/>
    </w:p>
    <w:p w:rsidR="00550A94" w:rsidRDefault="00550A94" w:rsidP="00FF0695">
      <w:pPr>
        <w:jc w:val="both"/>
        <w:rPr>
          <w:rFonts w:ascii="Verdana" w:hAnsi="Verdana"/>
          <w:color w:val="0070C0"/>
          <w:sz w:val="18"/>
          <w:szCs w:val="18"/>
        </w:rPr>
      </w:pPr>
    </w:p>
    <w:p w:rsidR="00550A94" w:rsidRDefault="00550A94" w:rsidP="00550A94">
      <w:pPr>
        <w:rPr>
          <w:rFonts w:ascii="Verdana" w:hAnsi="Verdana"/>
          <w:sz w:val="18"/>
          <w:szCs w:val="18"/>
        </w:rPr>
      </w:pPr>
    </w:p>
    <w:p w:rsidR="004E11AD" w:rsidRDefault="004E11AD" w:rsidP="00550A94">
      <w:pPr>
        <w:rPr>
          <w:rFonts w:ascii="Verdana" w:hAnsi="Verdana"/>
          <w:sz w:val="18"/>
          <w:szCs w:val="18"/>
        </w:rPr>
      </w:pPr>
    </w:p>
    <w:p w:rsidR="004E11AD" w:rsidRPr="00550A94" w:rsidRDefault="004E11AD"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762F5E" w:rsidRDefault="00762F5E" w:rsidP="00550A94">
      <w:pPr>
        <w:rPr>
          <w:rFonts w:ascii="Verdana" w:hAnsi="Verdana"/>
          <w:color w:val="C45911" w:themeColor="accent2" w:themeShade="BF"/>
          <w:sz w:val="18"/>
          <w:szCs w:val="18"/>
        </w:rPr>
      </w:pPr>
      <w:r>
        <w:rPr>
          <w:rFonts w:ascii="Verdana" w:hAnsi="Verdana"/>
          <w:color w:val="C45911" w:themeColor="accent2" w:themeShade="BF"/>
          <w:sz w:val="18"/>
          <w:szCs w:val="18"/>
        </w:rPr>
        <w:t xml:space="preserve">Aktualizace </w:t>
      </w:r>
      <w:proofErr w:type="gramStart"/>
      <w:r>
        <w:rPr>
          <w:rFonts w:ascii="Verdana" w:hAnsi="Verdana"/>
          <w:color w:val="C45911" w:themeColor="accent2" w:themeShade="BF"/>
          <w:sz w:val="18"/>
          <w:szCs w:val="18"/>
        </w:rPr>
        <w:t>č.2</w:t>
      </w:r>
      <w:r w:rsidR="00550A94" w:rsidRPr="00762F5E">
        <w:rPr>
          <w:rFonts w:ascii="Verdana" w:hAnsi="Verdana"/>
          <w:color w:val="C45911" w:themeColor="accent2" w:themeShade="BF"/>
          <w:sz w:val="18"/>
          <w:szCs w:val="18"/>
        </w:rPr>
        <w:t xml:space="preserve"> „Postupu</w:t>
      </w:r>
      <w:proofErr w:type="gramEnd"/>
      <w:r w:rsidR="00550A94" w:rsidRPr="00762F5E">
        <w:rPr>
          <w:rFonts w:ascii="Verdana" w:hAnsi="Verdana"/>
          <w:color w:val="C45911" w:themeColor="accent2" w:themeShade="BF"/>
          <w:sz w:val="18"/>
          <w:szCs w:val="18"/>
        </w:rPr>
        <w:t>“ ze dne 25.03.2020</w:t>
      </w:r>
    </w:p>
    <w:p w:rsidR="00550A94" w:rsidRPr="00550A94" w:rsidRDefault="00550A94" w:rsidP="00550A94">
      <w:pPr>
        <w:rPr>
          <w:rFonts w:ascii="Verdana" w:hAnsi="Verdana"/>
          <w:sz w:val="18"/>
          <w:szCs w:val="18"/>
        </w:rPr>
      </w:pPr>
      <w:bookmarkStart w:id="0" w:name="_GoBack"/>
      <w:bookmarkEnd w:id="0"/>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Pr="00550A94" w:rsidRDefault="00550A94" w:rsidP="00550A94">
      <w:pPr>
        <w:rPr>
          <w:rFonts w:ascii="Verdana" w:hAnsi="Verdana"/>
          <w:sz w:val="18"/>
          <w:szCs w:val="18"/>
        </w:rPr>
      </w:pPr>
    </w:p>
    <w:p w:rsidR="00550A94" w:rsidRDefault="00550A94" w:rsidP="00550A94">
      <w:pPr>
        <w:rPr>
          <w:rFonts w:ascii="Verdana" w:hAnsi="Verdana"/>
          <w:sz w:val="18"/>
          <w:szCs w:val="18"/>
        </w:rPr>
      </w:pPr>
    </w:p>
    <w:p w:rsidR="00FF0695" w:rsidRPr="00550A94" w:rsidRDefault="00550A94" w:rsidP="00550A94">
      <w:pPr>
        <w:tabs>
          <w:tab w:val="left" w:pos="8170"/>
        </w:tabs>
        <w:rPr>
          <w:rFonts w:ascii="Verdana" w:hAnsi="Verdana"/>
          <w:sz w:val="18"/>
          <w:szCs w:val="18"/>
        </w:rPr>
      </w:pPr>
      <w:r>
        <w:rPr>
          <w:rFonts w:ascii="Verdana" w:hAnsi="Verdana"/>
          <w:sz w:val="18"/>
          <w:szCs w:val="18"/>
        </w:rPr>
        <w:tab/>
      </w:r>
    </w:p>
    <w:sectPr w:rsidR="00FF0695" w:rsidRPr="00550A94" w:rsidSect="00F860BD">
      <w:footerReference w:type="default" r:id="rId7"/>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25F" w:rsidRDefault="00D4125F" w:rsidP="005502F4">
      <w:r>
        <w:separator/>
      </w:r>
    </w:p>
  </w:endnote>
  <w:endnote w:type="continuationSeparator" w:id="0">
    <w:p w:rsidR="00D4125F" w:rsidRDefault="00D4125F" w:rsidP="0055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594633983"/>
      <w:docPartObj>
        <w:docPartGallery w:val="Page Numbers (Bottom of Page)"/>
        <w:docPartUnique/>
      </w:docPartObj>
    </w:sdtPr>
    <w:sdtEndPr/>
    <w:sdtContent>
      <w:p w:rsidR="005502F4" w:rsidRPr="005502F4" w:rsidRDefault="005502F4" w:rsidP="005502F4">
        <w:pPr>
          <w:pStyle w:val="Zpat"/>
          <w:rPr>
            <w:rFonts w:ascii="Verdana" w:hAnsi="Verdana"/>
            <w:sz w:val="16"/>
            <w:szCs w:val="16"/>
          </w:rPr>
        </w:pPr>
        <w:r w:rsidRPr="005502F4">
          <w:rPr>
            <w:rFonts w:ascii="Verdana" w:hAnsi="Verdana"/>
            <w:sz w:val="16"/>
            <w:szCs w:val="16"/>
          </w:rPr>
          <w:t>Odd. legislativy</w:t>
        </w:r>
        <w:r w:rsidRPr="005502F4">
          <w:rPr>
            <w:rFonts w:ascii="Verdana" w:hAnsi="Verdana"/>
            <w:sz w:val="16"/>
            <w:szCs w:val="16"/>
          </w:rPr>
          <w:tab/>
        </w:r>
        <w:r w:rsidRPr="005502F4">
          <w:rPr>
            <w:rFonts w:ascii="Verdana" w:hAnsi="Verdana"/>
            <w:sz w:val="16"/>
            <w:szCs w:val="16"/>
          </w:rPr>
          <w:fldChar w:fldCharType="begin"/>
        </w:r>
        <w:r w:rsidRPr="005502F4">
          <w:rPr>
            <w:rFonts w:ascii="Verdana" w:hAnsi="Verdana"/>
            <w:sz w:val="16"/>
            <w:szCs w:val="16"/>
          </w:rPr>
          <w:instrText>PAGE   \* MERGEFORMAT</w:instrText>
        </w:r>
        <w:r w:rsidRPr="005502F4">
          <w:rPr>
            <w:rFonts w:ascii="Verdana" w:hAnsi="Verdana"/>
            <w:sz w:val="16"/>
            <w:szCs w:val="16"/>
          </w:rPr>
          <w:fldChar w:fldCharType="separate"/>
        </w:r>
        <w:r w:rsidR="00762F5E">
          <w:rPr>
            <w:rFonts w:ascii="Verdana" w:hAnsi="Verdana"/>
            <w:noProof/>
            <w:sz w:val="16"/>
            <w:szCs w:val="16"/>
          </w:rPr>
          <w:t>5</w:t>
        </w:r>
        <w:r w:rsidRPr="005502F4">
          <w:rPr>
            <w:rFonts w:ascii="Verdana" w:hAnsi="Verdana"/>
            <w:sz w:val="16"/>
            <w:szCs w:val="16"/>
          </w:rPr>
          <w:fldChar w:fldCharType="end"/>
        </w:r>
        <w:r w:rsidRPr="005502F4">
          <w:rPr>
            <w:rFonts w:ascii="Verdana" w:hAnsi="Verdana"/>
            <w:sz w:val="16"/>
            <w:szCs w:val="16"/>
          </w:rPr>
          <w:tab/>
        </w:r>
        <w:proofErr w:type="gramStart"/>
        <w:r w:rsidRPr="005502F4">
          <w:rPr>
            <w:rFonts w:ascii="Verdana" w:hAnsi="Verdana"/>
            <w:sz w:val="16"/>
            <w:szCs w:val="16"/>
          </w:rPr>
          <w:t>25.03.2020</w:t>
        </w:r>
        <w:proofErr w:type="gramEnd"/>
      </w:p>
    </w:sdtContent>
  </w:sdt>
  <w:p w:rsidR="005502F4" w:rsidRDefault="005502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25F" w:rsidRDefault="00D4125F" w:rsidP="005502F4">
      <w:r>
        <w:separator/>
      </w:r>
    </w:p>
  </w:footnote>
  <w:footnote w:type="continuationSeparator" w:id="0">
    <w:p w:rsidR="00D4125F" w:rsidRDefault="00D4125F" w:rsidP="00550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35B0C"/>
    <w:multiLevelType w:val="hybridMultilevel"/>
    <w:tmpl w:val="52DE80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BF404D5"/>
    <w:multiLevelType w:val="hybridMultilevel"/>
    <w:tmpl w:val="E36A18F4"/>
    <w:lvl w:ilvl="0" w:tplc="04050017">
      <w:start w:val="1"/>
      <w:numFmt w:val="lowerLetter"/>
      <w:lvlText w:val="%1)"/>
      <w:lvlJc w:val="left"/>
      <w:pPr>
        <w:ind w:left="3697" w:hanging="360"/>
      </w:pPr>
    </w:lvl>
    <w:lvl w:ilvl="1" w:tplc="04050019" w:tentative="1">
      <w:start w:val="1"/>
      <w:numFmt w:val="lowerLetter"/>
      <w:lvlText w:val="%2."/>
      <w:lvlJc w:val="left"/>
      <w:pPr>
        <w:ind w:left="4417" w:hanging="360"/>
      </w:pPr>
    </w:lvl>
    <w:lvl w:ilvl="2" w:tplc="0405001B" w:tentative="1">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2">
    <w:nsid w:val="1D253F2B"/>
    <w:multiLevelType w:val="multilevel"/>
    <w:tmpl w:val="D7A093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26C3A40"/>
    <w:multiLevelType w:val="multilevel"/>
    <w:tmpl w:val="F02C47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4E73E2D"/>
    <w:multiLevelType w:val="multilevel"/>
    <w:tmpl w:val="F02C47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2B31D4D"/>
    <w:multiLevelType w:val="hybridMultilevel"/>
    <w:tmpl w:val="827C4D06"/>
    <w:lvl w:ilvl="0" w:tplc="04050005">
      <w:start w:val="1"/>
      <w:numFmt w:val="bullet"/>
      <w:lvlText w:val=""/>
      <w:lvlJc w:val="left"/>
      <w:pPr>
        <w:ind w:left="3550" w:hanging="360"/>
      </w:pPr>
      <w:rPr>
        <w:rFonts w:ascii="Wingdings" w:hAnsi="Wingdings" w:hint="default"/>
      </w:rPr>
    </w:lvl>
    <w:lvl w:ilvl="1" w:tplc="04050003" w:tentative="1">
      <w:start w:val="1"/>
      <w:numFmt w:val="bullet"/>
      <w:lvlText w:val="o"/>
      <w:lvlJc w:val="left"/>
      <w:pPr>
        <w:ind w:left="4270" w:hanging="360"/>
      </w:pPr>
      <w:rPr>
        <w:rFonts w:ascii="Courier New" w:hAnsi="Courier New" w:cs="Courier New" w:hint="default"/>
      </w:rPr>
    </w:lvl>
    <w:lvl w:ilvl="2" w:tplc="04050005" w:tentative="1">
      <w:start w:val="1"/>
      <w:numFmt w:val="bullet"/>
      <w:lvlText w:val=""/>
      <w:lvlJc w:val="left"/>
      <w:pPr>
        <w:ind w:left="4990" w:hanging="360"/>
      </w:pPr>
      <w:rPr>
        <w:rFonts w:ascii="Wingdings" w:hAnsi="Wingdings" w:hint="default"/>
      </w:rPr>
    </w:lvl>
    <w:lvl w:ilvl="3" w:tplc="04050001" w:tentative="1">
      <w:start w:val="1"/>
      <w:numFmt w:val="bullet"/>
      <w:lvlText w:val=""/>
      <w:lvlJc w:val="left"/>
      <w:pPr>
        <w:ind w:left="5710" w:hanging="360"/>
      </w:pPr>
      <w:rPr>
        <w:rFonts w:ascii="Symbol" w:hAnsi="Symbol" w:hint="default"/>
      </w:rPr>
    </w:lvl>
    <w:lvl w:ilvl="4" w:tplc="04050003" w:tentative="1">
      <w:start w:val="1"/>
      <w:numFmt w:val="bullet"/>
      <w:lvlText w:val="o"/>
      <w:lvlJc w:val="left"/>
      <w:pPr>
        <w:ind w:left="6430" w:hanging="360"/>
      </w:pPr>
      <w:rPr>
        <w:rFonts w:ascii="Courier New" w:hAnsi="Courier New" w:cs="Courier New" w:hint="default"/>
      </w:rPr>
    </w:lvl>
    <w:lvl w:ilvl="5" w:tplc="04050005" w:tentative="1">
      <w:start w:val="1"/>
      <w:numFmt w:val="bullet"/>
      <w:lvlText w:val=""/>
      <w:lvlJc w:val="left"/>
      <w:pPr>
        <w:ind w:left="7150" w:hanging="360"/>
      </w:pPr>
      <w:rPr>
        <w:rFonts w:ascii="Wingdings" w:hAnsi="Wingdings" w:hint="default"/>
      </w:rPr>
    </w:lvl>
    <w:lvl w:ilvl="6" w:tplc="04050001" w:tentative="1">
      <w:start w:val="1"/>
      <w:numFmt w:val="bullet"/>
      <w:lvlText w:val=""/>
      <w:lvlJc w:val="left"/>
      <w:pPr>
        <w:ind w:left="7870" w:hanging="360"/>
      </w:pPr>
      <w:rPr>
        <w:rFonts w:ascii="Symbol" w:hAnsi="Symbol" w:hint="default"/>
      </w:rPr>
    </w:lvl>
    <w:lvl w:ilvl="7" w:tplc="04050003" w:tentative="1">
      <w:start w:val="1"/>
      <w:numFmt w:val="bullet"/>
      <w:lvlText w:val="o"/>
      <w:lvlJc w:val="left"/>
      <w:pPr>
        <w:ind w:left="8590" w:hanging="360"/>
      </w:pPr>
      <w:rPr>
        <w:rFonts w:ascii="Courier New" w:hAnsi="Courier New" w:cs="Courier New" w:hint="default"/>
      </w:rPr>
    </w:lvl>
    <w:lvl w:ilvl="8" w:tplc="04050005" w:tentative="1">
      <w:start w:val="1"/>
      <w:numFmt w:val="bullet"/>
      <w:lvlText w:val=""/>
      <w:lvlJc w:val="left"/>
      <w:pPr>
        <w:ind w:left="9310" w:hanging="360"/>
      </w:pPr>
      <w:rPr>
        <w:rFonts w:ascii="Wingdings" w:hAnsi="Wingdings" w:hint="default"/>
      </w:rPr>
    </w:lvl>
  </w:abstractNum>
  <w:abstractNum w:abstractNumId="6">
    <w:nsid w:val="42EC109F"/>
    <w:multiLevelType w:val="hybridMultilevel"/>
    <w:tmpl w:val="F2568DC2"/>
    <w:lvl w:ilvl="0" w:tplc="4802C910">
      <w:numFmt w:val="bullet"/>
      <w:lvlText w:val=""/>
      <w:lvlJc w:val="left"/>
      <w:pPr>
        <w:ind w:left="720" w:hanging="360"/>
      </w:pPr>
      <w:rPr>
        <w:rFonts w:ascii="Verdana" w:eastAsiaTheme="minorHAns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3C5323C"/>
    <w:multiLevelType w:val="hybridMultilevel"/>
    <w:tmpl w:val="EF1EEE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0447CFD"/>
    <w:multiLevelType w:val="hybridMultilevel"/>
    <w:tmpl w:val="6F0ED0F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0"/>
  </w:num>
  <w:num w:numId="6">
    <w:abstractNumId w:val="6"/>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E"/>
    <w:rsid w:val="00057B08"/>
    <w:rsid w:val="00062488"/>
    <w:rsid w:val="00184EA9"/>
    <w:rsid w:val="001959CB"/>
    <w:rsid w:val="001A46EE"/>
    <w:rsid w:val="001C2F5D"/>
    <w:rsid w:val="002428DD"/>
    <w:rsid w:val="002472CD"/>
    <w:rsid w:val="00252A4E"/>
    <w:rsid w:val="00277721"/>
    <w:rsid w:val="002C1096"/>
    <w:rsid w:val="00337BDC"/>
    <w:rsid w:val="00377202"/>
    <w:rsid w:val="003E54A2"/>
    <w:rsid w:val="004A323A"/>
    <w:rsid w:val="004D741A"/>
    <w:rsid w:val="004E11AD"/>
    <w:rsid w:val="004F37F6"/>
    <w:rsid w:val="00512F86"/>
    <w:rsid w:val="005502F4"/>
    <w:rsid w:val="00550A94"/>
    <w:rsid w:val="00604B37"/>
    <w:rsid w:val="00616062"/>
    <w:rsid w:val="00674B7A"/>
    <w:rsid w:val="006B5D4C"/>
    <w:rsid w:val="006F7A85"/>
    <w:rsid w:val="0070526E"/>
    <w:rsid w:val="00762F5E"/>
    <w:rsid w:val="00846680"/>
    <w:rsid w:val="008950E8"/>
    <w:rsid w:val="00960432"/>
    <w:rsid w:val="009853F5"/>
    <w:rsid w:val="00995666"/>
    <w:rsid w:val="00996E24"/>
    <w:rsid w:val="009B4E90"/>
    <w:rsid w:val="00A2585C"/>
    <w:rsid w:val="00B74D2B"/>
    <w:rsid w:val="00BF0421"/>
    <w:rsid w:val="00C014ED"/>
    <w:rsid w:val="00C27F8B"/>
    <w:rsid w:val="00C5025A"/>
    <w:rsid w:val="00C83475"/>
    <w:rsid w:val="00D4125F"/>
    <w:rsid w:val="00D442D2"/>
    <w:rsid w:val="00D54E0F"/>
    <w:rsid w:val="00D74FF2"/>
    <w:rsid w:val="00D82C95"/>
    <w:rsid w:val="00DD7261"/>
    <w:rsid w:val="00DE4C33"/>
    <w:rsid w:val="00E17378"/>
    <w:rsid w:val="00E7737A"/>
    <w:rsid w:val="00E95A84"/>
    <w:rsid w:val="00EB2344"/>
    <w:rsid w:val="00EC381B"/>
    <w:rsid w:val="00ED380D"/>
    <w:rsid w:val="00F81180"/>
    <w:rsid w:val="00F860BD"/>
    <w:rsid w:val="00FD1D2C"/>
    <w:rsid w:val="00FD5376"/>
    <w:rsid w:val="00FF0695"/>
    <w:rsid w:val="00FF4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989E52-F96E-4755-AB69-E6823DAA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46EE"/>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1A46EE"/>
    <w:rPr>
      <w:rFonts w:cstheme="minorBidi"/>
      <w:szCs w:val="21"/>
    </w:rPr>
  </w:style>
  <w:style w:type="character" w:customStyle="1" w:styleId="ProsttextChar">
    <w:name w:val="Prostý text Char"/>
    <w:basedOn w:val="Standardnpsmoodstavce"/>
    <w:link w:val="Prosttext"/>
    <w:uiPriority w:val="99"/>
    <w:semiHidden/>
    <w:rsid w:val="001A46EE"/>
    <w:rPr>
      <w:rFonts w:ascii="Calibri" w:hAnsi="Calibri"/>
      <w:szCs w:val="21"/>
    </w:rPr>
  </w:style>
  <w:style w:type="character" w:styleId="Hypertextovodkaz">
    <w:name w:val="Hyperlink"/>
    <w:basedOn w:val="Standardnpsmoodstavce"/>
    <w:uiPriority w:val="99"/>
    <w:semiHidden/>
    <w:unhideWhenUsed/>
    <w:rsid w:val="002472CD"/>
    <w:rPr>
      <w:color w:val="0000FF"/>
      <w:u w:val="single"/>
    </w:rPr>
  </w:style>
  <w:style w:type="paragraph" w:styleId="Odstavecseseznamem">
    <w:name w:val="List Paragraph"/>
    <w:basedOn w:val="Normln"/>
    <w:uiPriority w:val="34"/>
    <w:qFormat/>
    <w:rsid w:val="002472CD"/>
    <w:pPr>
      <w:ind w:left="720"/>
      <w:contextualSpacing/>
    </w:pPr>
  </w:style>
  <w:style w:type="paragraph" w:customStyle="1" w:styleId="Default">
    <w:name w:val="Default"/>
    <w:rsid w:val="00674B7A"/>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5502F4"/>
    <w:pPr>
      <w:tabs>
        <w:tab w:val="center" w:pos="4536"/>
        <w:tab w:val="right" w:pos="9072"/>
      </w:tabs>
    </w:pPr>
  </w:style>
  <w:style w:type="character" w:customStyle="1" w:styleId="ZhlavChar">
    <w:name w:val="Záhlaví Char"/>
    <w:basedOn w:val="Standardnpsmoodstavce"/>
    <w:link w:val="Zhlav"/>
    <w:uiPriority w:val="99"/>
    <w:rsid w:val="005502F4"/>
    <w:rPr>
      <w:rFonts w:ascii="Calibri" w:hAnsi="Calibri" w:cs="Calibri"/>
    </w:rPr>
  </w:style>
  <w:style w:type="paragraph" w:styleId="Zpat">
    <w:name w:val="footer"/>
    <w:basedOn w:val="Normln"/>
    <w:link w:val="ZpatChar"/>
    <w:uiPriority w:val="99"/>
    <w:unhideWhenUsed/>
    <w:rsid w:val="005502F4"/>
    <w:pPr>
      <w:tabs>
        <w:tab w:val="center" w:pos="4536"/>
        <w:tab w:val="right" w:pos="9072"/>
      </w:tabs>
    </w:pPr>
  </w:style>
  <w:style w:type="character" w:customStyle="1" w:styleId="ZpatChar">
    <w:name w:val="Zápatí Char"/>
    <w:basedOn w:val="Standardnpsmoodstavce"/>
    <w:link w:val="Zpat"/>
    <w:uiPriority w:val="99"/>
    <w:rsid w:val="005502F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14749">
      <w:bodyDiv w:val="1"/>
      <w:marLeft w:val="0"/>
      <w:marRight w:val="0"/>
      <w:marTop w:val="0"/>
      <w:marBottom w:val="0"/>
      <w:divBdr>
        <w:top w:val="none" w:sz="0" w:space="0" w:color="auto"/>
        <w:left w:val="none" w:sz="0" w:space="0" w:color="auto"/>
        <w:bottom w:val="none" w:sz="0" w:space="0" w:color="auto"/>
        <w:right w:val="none" w:sz="0" w:space="0" w:color="auto"/>
      </w:divBdr>
    </w:div>
    <w:div w:id="448204729">
      <w:bodyDiv w:val="1"/>
      <w:marLeft w:val="0"/>
      <w:marRight w:val="0"/>
      <w:marTop w:val="0"/>
      <w:marBottom w:val="0"/>
      <w:divBdr>
        <w:top w:val="none" w:sz="0" w:space="0" w:color="auto"/>
        <w:left w:val="none" w:sz="0" w:space="0" w:color="auto"/>
        <w:bottom w:val="none" w:sz="0" w:space="0" w:color="auto"/>
        <w:right w:val="none" w:sz="0" w:space="0" w:color="auto"/>
      </w:divBdr>
    </w:div>
    <w:div w:id="731008622">
      <w:bodyDiv w:val="1"/>
      <w:marLeft w:val="0"/>
      <w:marRight w:val="0"/>
      <w:marTop w:val="0"/>
      <w:marBottom w:val="0"/>
      <w:divBdr>
        <w:top w:val="none" w:sz="0" w:space="0" w:color="auto"/>
        <w:left w:val="none" w:sz="0" w:space="0" w:color="auto"/>
        <w:bottom w:val="none" w:sz="0" w:space="0" w:color="auto"/>
        <w:right w:val="none" w:sz="0" w:space="0" w:color="auto"/>
      </w:divBdr>
    </w:div>
    <w:div w:id="9844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5</Pages>
  <Words>1581</Words>
  <Characters>9329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Novakova Dana</dc:creator>
  <cp:keywords/>
  <dc:description/>
  <cp:lastModifiedBy>Novakova Dana</cp:lastModifiedBy>
  <cp:revision>13</cp:revision>
  <dcterms:created xsi:type="dcterms:W3CDTF">2020-03-26T16:49:00Z</dcterms:created>
  <dcterms:modified xsi:type="dcterms:W3CDTF">2020-04-03T09:16:00Z</dcterms:modified>
</cp:coreProperties>
</file>