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A" w:rsidRPr="00391DCB" w:rsidRDefault="00663464">
      <w:pPr>
        <w:rPr>
          <w:b/>
          <w:u w:val="single"/>
        </w:rPr>
      </w:pPr>
      <w:r>
        <w:rPr>
          <w:b/>
          <w:u w:val="single"/>
        </w:rPr>
        <w:t xml:space="preserve">TACHOV – CHODNÍKY </w:t>
      </w:r>
      <w:r w:rsidR="00D52834">
        <w:rPr>
          <w:b/>
          <w:u w:val="single"/>
        </w:rPr>
        <w:t xml:space="preserve">V ULICÍCH OKRUŽNÍ A SOKOLOVSKÁ </w:t>
      </w:r>
      <w:bookmarkStart w:id="0" w:name="_GoBack"/>
      <w:bookmarkEnd w:id="0"/>
    </w:p>
    <w:p w:rsidR="00391DCB" w:rsidRDefault="00391DCB" w:rsidP="00391DCB">
      <w:pPr>
        <w:jc w:val="both"/>
      </w:pPr>
      <w:r>
        <w:t>Město Tachov připravuje výstavbu chodníků pro pěší v ulicích Okružní a Sokolovská. Projekt bude realizován v roce 2020.</w:t>
      </w:r>
    </w:p>
    <w:p w:rsidR="00391DCB" w:rsidRPr="00391DCB" w:rsidRDefault="00391DCB" w:rsidP="00391DCB">
      <w:pPr>
        <w:rPr>
          <w:u w:val="single"/>
        </w:rPr>
      </w:pPr>
      <w:r w:rsidRPr="00391DCB">
        <w:rPr>
          <w:u w:val="single"/>
        </w:rPr>
        <w:t>Chodník Okružní ulice</w:t>
      </w:r>
    </w:p>
    <w:p w:rsidR="00391DCB" w:rsidRDefault="00391DCB" w:rsidP="00391DCB">
      <w:pPr>
        <w:spacing w:after="120"/>
        <w:jc w:val="both"/>
      </w:pPr>
      <w:r>
        <w:t>R</w:t>
      </w:r>
      <w:r>
        <w:t xml:space="preserve">ealizace chodníků a sjezdů na přilehlé pozemky podél </w:t>
      </w:r>
      <w:r>
        <w:t xml:space="preserve">místní komunikace </w:t>
      </w:r>
      <w:r>
        <w:t>Okružní, v rozsahu od křižovatky se silnicí II/198 (Sokolovská ulice) až ke křižovatce se severojižním průtahem bývalým areálem kasáren. Chodníky jsou navrženy s krytem dlážděným betonovou dlažbou.</w:t>
      </w:r>
    </w:p>
    <w:p w:rsidR="00391DCB" w:rsidRDefault="00391DCB" w:rsidP="00391DCB">
      <w:pPr>
        <w:jc w:val="both"/>
      </w:pPr>
    </w:p>
    <w:p w:rsidR="00391DCB" w:rsidRPr="00391DCB" w:rsidRDefault="00391DCB" w:rsidP="00391DCB">
      <w:pPr>
        <w:jc w:val="both"/>
        <w:rPr>
          <w:u w:val="single"/>
        </w:rPr>
      </w:pPr>
      <w:r w:rsidRPr="00391DCB">
        <w:rPr>
          <w:u w:val="single"/>
        </w:rPr>
        <w:t>Chodník Sokolovská ulice</w:t>
      </w:r>
    </w:p>
    <w:p w:rsidR="00391DCB" w:rsidRDefault="00391DCB" w:rsidP="00391DCB">
      <w:pPr>
        <w:jc w:val="both"/>
      </w:pPr>
      <w:r>
        <w:t>R</w:t>
      </w:r>
      <w:r>
        <w:t>ealizace jednostranného levostranného chodníku (ve směru Planá) podél silnice II/198 (Sokolovská ulice). Chodníky jsou navrženy s krytem dlážděným betonovou dlažbou.</w:t>
      </w:r>
    </w:p>
    <w:p w:rsidR="00391DCB" w:rsidRDefault="00391DCB">
      <w:r>
        <w:t xml:space="preserve"> </w:t>
      </w:r>
    </w:p>
    <w:sectPr w:rsidR="0039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4"/>
    <w:rsid w:val="002C431A"/>
    <w:rsid w:val="00391DCB"/>
    <w:rsid w:val="00663464"/>
    <w:rsid w:val="009A73B4"/>
    <w:rsid w:val="00D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Nekovářová Alena</dc:creator>
  <cp:keywords/>
  <dc:description/>
  <cp:lastModifiedBy>Nekovářová Alena</cp:lastModifiedBy>
  <cp:revision>3</cp:revision>
  <dcterms:created xsi:type="dcterms:W3CDTF">2019-04-01T08:45:00Z</dcterms:created>
  <dcterms:modified xsi:type="dcterms:W3CDTF">2019-04-01T09:18:00Z</dcterms:modified>
</cp:coreProperties>
</file>