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54" w:rsidRPr="007F58B6" w:rsidRDefault="009F5654" w:rsidP="009F5654">
      <w:pPr>
        <w:rPr>
          <w:b/>
          <w:bCs/>
        </w:rPr>
      </w:pPr>
    </w:p>
    <w:p w:rsidR="007F58B6" w:rsidRDefault="007F58B6" w:rsidP="009F5654">
      <w:pPr>
        <w:rPr>
          <w:b/>
          <w:bCs/>
        </w:rPr>
      </w:pPr>
    </w:p>
    <w:tbl>
      <w:tblPr>
        <w:tblpPr w:leftFromText="141" w:rightFromText="141" w:vertAnchor="text" w:tblpXSpec="right" w:tblpY="1"/>
        <w:tblOverlap w:val="never"/>
        <w:tblW w:w="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</w:tblGrid>
      <w:tr w:rsidR="004E5474">
        <w:trPr>
          <w:trHeight w:hRule="exact" w:val="226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74" w:rsidRPr="00585D02" w:rsidRDefault="00EA0ABA" w:rsidP="00D343A5">
            <w:pPr>
              <w:outlineLvl w:val="0"/>
              <w:rPr>
                <w:b/>
              </w:rPr>
            </w:pPr>
            <w:r>
              <w:rPr>
                <w:b/>
              </w:rPr>
              <w:t>Zveřejněno na úřední desce</w:t>
            </w:r>
          </w:p>
        </w:tc>
      </w:tr>
    </w:tbl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 xml:space="preserve">Váš dopis </w:t>
      </w:r>
      <w:proofErr w:type="gramStart"/>
      <w:r w:rsidRPr="00C8232D">
        <w:rPr>
          <w:b/>
          <w:bCs/>
          <w:sz w:val="20"/>
          <w:szCs w:val="20"/>
        </w:rPr>
        <w:t>č.j.</w:t>
      </w:r>
      <w:proofErr w:type="gramEnd"/>
      <w:r w:rsidRPr="00C8232D">
        <w:rPr>
          <w:b/>
          <w:bCs/>
          <w:sz w:val="20"/>
          <w:szCs w:val="20"/>
        </w:rPr>
        <w:t>:</w:t>
      </w:r>
      <w:r w:rsidR="00CB6E33">
        <w:rPr>
          <w:b/>
          <w:bCs/>
          <w:sz w:val="20"/>
          <w:szCs w:val="20"/>
        </w:rPr>
        <w:tab/>
      </w:r>
      <w:r w:rsidR="000118F5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</w:p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Ze dne:</w:t>
      </w:r>
      <w:r w:rsidR="00C8232D" w:rsidRPr="00C8232D">
        <w:rPr>
          <w:b/>
          <w:bCs/>
          <w:sz w:val="20"/>
          <w:szCs w:val="20"/>
        </w:rPr>
        <w:t xml:space="preserve"> </w:t>
      </w:r>
      <w:r w:rsidR="00C8232D">
        <w:rPr>
          <w:b/>
          <w:bCs/>
          <w:sz w:val="20"/>
          <w:szCs w:val="20"/>
        </w:rPr>
        <w:tab/>
      </w:r>
      <w:r w:rsidR="000118F5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  <w:r w:rsidR="00C8232D" w:rsidRPr="00C8232D">
        <w:rPr>
          <w:b/>
          <w:bCs/>
          <w:sz w:val="20"/>
          <w:szCs w:val="20"/>
        </w:rPr>
        <w:tab/>
      </w:r>
    </w:p>
    <w:p w:rsidR="00590900" w:rsidRPr="00C8232D" w:rsidRDefault="00590900" w:rsidP="00590900">
      <w:pPr>
        <w:tabs>
          <w:tab w:val="left" w:pos="5876"/>
        </w:tabs>
        <w:ind w:left="1260" w:hanging="12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Spis. </w:t>
      </w:r>
      <w:proofErr w:type="gramStart"/>
      <w:r>
        <w:rPr>
          <w:b/>
          <w:bCs/>
          <w:sz w:val="20"/>
          <w:szCs w:val="20"/>
        </w:rPr>
        <w:t>značka</w:t>
      </w:r>
      <w:proofErr w:type="gramEnd"/>
      <w:r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ab/>
      </w:r>
      <w:r w:rsidR="000118F5">
        <w:rPr>
          <w:b/>
          <w:bCs/>
          <w:sz w:val="20"/>
          <w:szCs w:val="20"/>
        </w:rPr>
        <w:tab/>
      </w:r>
    </w:p>
    <w:p w:rsidR="00C8232D" w:rsidRPr="00C8232D" w:rsidRDefault="004E5474" w:rsidP="00C8232D">
      <w:pPr>
        <w:tabs>
          <w:tab w:val="left" w:pos="5876"/>
        </w:tabs>
        <w:ind w:left="1260" w:hanging="1260"/>
        <w:rPr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 xml:space="preserve">Naše </w:t>
      </w:r>
      <w:proofErr w:type="gramStart"/>
      <w:r w:rsidRPr="00C8232D">
        <w:rPr>
          <w:b/>
          <w:bCs/>
          <w:sz w:val="20"/>
          <w:szCs w:val="20"/>
        </w:rPr>
        <w:t>č.j.</w:t>
      </w:r>
      <w:proofErr w:type="gramEnd"/>
      <w:r w:rsidRPr="00C8232D">
        <w:rPr>
          <w:b/>
          <w:bCs/>
          <w:sz w:val="20"/>
          <w:szCs w:val="20"/>
        </w:rPr>
        <w:t>:</w:t>
      </w:r>
      <w:r w:rsidR="00C8232D" w:rsidRPr="00C8232D">
        <w:rPr>
          <w:b/>
          <w:bCs/>
          <w:sz w:val="20"/>
          <w:szCs w:val="20"/>
        </w:rPr>
        <w:tab/>
      </w:r>
      <w:r w:rsidR="00082CDD">
        <w:rPr>
          <w:bCs/>
          <w:sz w:val="20"/>
          <w:szCs w:val="20"/>
        </w:rPr>
        <w:t>579</w:t>
      </w:r>
      <w:r w:rsidR="005A7762">
        <w:rPr>
          <w:bCs/>
          <w:sz w:val="20"/>
          <w:szCs w:val="20"/>
        </w:rPr>
        <w:t>/2018</w:t>
      </w:r>
      <w:r w:rsidR="00BA29DB" w:rsidRPr="00BA29DB">
        <w:rPr>
          <w:bCs/>
          <w:sz w:val="20"/>
          <w:szCs w:val="20"/>
        </w:rPr>
        <w:t>-MO/TC</w:t>
      </w:r>
      <w:r w:rsidR="000118F5">
        <w:rPr>
          <w:b/>
          <w:bCs/>
          <w:sz w:val="20"/>
          <w:szCs w:val="20"/>
        </w:rPr>
        <w:tab/>
      </w:r>
    </w:p>
    <w:p w:rsidR="00A81BDA" w:rsidRDefault="00A81BDA" w:rsidP="00590900">
      <w:pPr>
        <w:tabs>
          <w:tab w:val="left" w:pos="5876"/>
        </w:tabs>
        <w:rPr>
          <w:b/>
          <w:bCs/>
          <w:sz w:val="20"/>
          <w:szCs w:val="20"/>
        </w:rPr>
      </w:pPr>
    </w:p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Vyřizuje:</w:t>
      </w:r>
      <w:r w:rsidR="00C8232D" w:rsidRPr="00C8232D">
        <w:rPr>
          <w:b/>
          <w:bCs/>
          <w:sz w:val="20"/>
          <w:szCs w:val="20"/>
        </w:rPr>
        <w:tab/>
      </w:r>
      <w:r w:rsidR="009A05E5" w:rsidRPr="00585D02">
        <w:rPr>
          <w:bCs/>
          <w:sz w:val="20"/>
          <w:szCs w:val="20"/>
        </w:rPr>
        <w:t>Němcová</w:t>
      </w:r>
      <w:r w:rsidR="009A05E5">
        <w:rPr>
          <w:b/>
          <w:bCs/>
          <w:sz w:val="20"/>
          <w:szCs w:val="20"/>
        </w:rPr>
        <w:tab/>
      </w:r>
      <w:r w:rsidR="000118F5">
        <w:rPr>
          <w:b/>
          <w:bCs/>
          <w:sz w:val="20"/>
          <w:szCs w:val="20"/>
        </w:rPr>
        <w:tab/>
      </w:r>
    </w:p>
    <w:p w:rsidR="004E5474" w:rsidRPr="00585D02" w:rsidRDefault="004E5474" w:rsidP="00C8232D">
      <w:pPr>
        <w:tabs>
          <w:tab w:val="left" w:pos="5876"/>
        </w:tabs>
        <w:ind w:left="1260" w:hanging="1260"/>
        <w:rPr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Telefon:</w:t>
      </w:r>
      <w:r w:rsidR="00C8232D" w:rsidRPr="00C8232D">
        <w:rPr>
          <w:b/>
          <w:bCs/>
          <w:sz w:val="20"/>
          <w:szCs w:val="20"/>
        </w:rPr>
        <w:tab/>
      </w:r>
      <w:r w:rsidR="009A05E5" w:rsidRPr="00585D02">
        <w:rPr>
          <w:bCs/>
          <w:sz w:val="20"/>
          <w:szCs w:val="20"/>
        </w:rPr>
        <w:t>374774181</w:t>
      </w:r>
    </w:p>
    <w:p w:rsidR="004E5474" w:rsidRPr="00C8232D" w:rsidRDefault="004E5474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C8232D">
        <w:rPr>
          <w:b/>
          <w:bCs/>
          <w:sz w:val="20"/>
          <w:szCs w:val="20"/>
        </w:rPr>
        <w:t>E-mail:</w:t>
      </w:r>
      <w:r w:rsidR="00C8232D" w:rsidRPr="00C8232D">
        <w:rPr>
          <w:b/>
          <w:bCs/>
          <w:sz w:val="20"/>
          <w:szCs w:val="20"/>
        </w:rPr>
        <w:tab/>
      </w:r>
      <w:r w:rsidR="001D5635">
        <w:rPr>
          <w:bCs/>
          <w:sz w:val="20"/>
          <w:szCs w:val="20"/>
        </w:rPr>
        <w:t>hana.nemcova@tachov-</w:t>
      </w:r>
      <w:r w:rsidR="009A05E5" w:rsidRPr="00585D02">
        <w:rPr>
          <w:bCs/>
          <w:sz w:val="20"/>
          <w:szCs w:val="20"/>
        </w:rPr>
        <w:t>mesto.cz</w:t>
      </w:r>
    </w:p>
    <w:p w:rsidR="001514BE" w:rsidRPr="00C8232D" w:rsidRDefault="001514BE" w:rsidP="00A31A13">
      <w:pPr>
        <w:tabs>
          <w:tab w:val="left" w:pos="5876"/>
        </w:tabs>
        <w:rPr>
          <w:b/>
          <w:bCs/>
          <w:sz w:val="20"/>
          <w:szCs w:val="20"/>
        </w:rPr>
      </w:pPr>
    </w:p>
    <w:p w:rsidR="00694EA3" w:rsidRDefault="00A81BDA" w:rsidP="00C8232D">
      <w:pPr>
        <w:tabs>
          <w:tab w:val="left" w:pos="5876"/>
        </w:tabs>
        <w:ind w:left="1260" w:hanging="1260"/>
        <w:rPr>
          <w:b/>
          <w:bCs/>
          <w:sz w:val="20"/>
          <w:szCs w:val="20"/>
        </w:rPr>
      </w:pPr>
      <w:r w:rsidRPr="00A81BDA">
        <w:rPr>
          <w:b/>
          <w:bCs/>
          <w:sz w:val="20"/>
          <w:szCs w:val="20"/>
        </w:rPr>
        <w:t>Datum:</w:t>
      </w:r>
      <w:r>
        <w:rPr>
          <w:bCs/>
          <w:sz w:val="20"/>
          <w:szCs w:val="20"/>
        </w:rPr>
        <w:t xml:space="preserve"> </w:t>
      </w:r>
      <w:r w:rsidR="001514B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proofErr w:type="gramStart"/>
      <w:r w:rsidR="005A7762">
        <w:rPr>
          <w:bCs/>
          <w:sz w:val="20"/>
          <w:szCs w:val="20"/>
        </w:rPr>
        <w:t>27.02.2018</w:t>
      </w:r>
      <w:proofErr w:type="gramEnd"/>
      <w:r w:rsidR="004E5474" w:rsidRPr="00585D02">
        <w:rPr>
          <w:bCs/>
          <w:sz w:val="20"/>
          <w:szCs w:val="20"/>
        </w:rPr>
        <w:br w:type="textWrapping" w:clear="all"/>
      </w:r>
    </w:p>
    <w:p w:rsidR="009C2234" w:rsidRDefault="009C2234" w:rsidP="009C2234">
      <w:pPr>
        <w:tabs>
          <w:tab w:val="left" w:pos="5529"/>
        </w:tabs>
        <w:jc w:val="both"/>
        <w:rPr>
          <w:i/>
        </w:rPr>
      </w:pPr>
    </w:p>
    <w:p w:rsidR="00A85E96" w:rsidRDefault="00A85E96" w:rsidP="009C2234">
      <w:pPr>
        <w:tabs>
          <w:tab w:val="left" w:pos="5529"/>
        </w:tabs>
        <w:jc w:val="both"/>
      </w:pPr>
    </w:p>
    <w:p w:rsidR="00BA29DB" w:rsidRPr="003C5305" w:rsidRDefault="00BA29DB" w:rsidP="005A7762">
      <w:pPr>
        <w:ind w:left="1410" w:hanging="1410"/>
        <w:jc w:val="center"/>
        <w:rPr>
          <w:b/>
          <w:sz w:val="16"/>
          <w:szCs w:val="16"/>
        </w:rPr>
      </w:pPr>
    </w:p>
    <w:p w:rsidR="00BA29DB" w:rsidRDefault="00BA29DB" w:rsidP="005A7762">
      <w:pPr>
        <w:ind w:left="1410" w:hanging="1410"/>
        <w:jc w:val="center"/>
        <w:rPr>
          <w:b/>
          <w:sz w:val="28"/>
          <w:szCs w:val="28"/>
        </w:rPr>
      </w:pPr>
      <w:r w:rsidRPr="00276F9C">
        <w:rPr>
          <w:b/>
          <w:sz w:val="28"/>
          <w:szCs w:val="28"/>
        </w:rPr>
        <w:t>Zveřejnění záměru obce</w:t>
      </w:r>
    </w:p>
    <w:p w:rsidR="00BA29DB" w:rsidRPr="00C54F57" w:rsidRDefault="00BA29DB" w:rsidP="005A7762">
      <w:pPr>
        <w:ind w:left="1410" w:hanging="1410"/>
        <w:jc w:val="center"/>
        <w:rPr>
          <w:b/>
        </w:rPr>
      </w:pPr>
    </w:p>
    <w:p w:rsidR="00BA29DB" w:rsidRPr="00C54F57" w:rsidRDefault="00BA29DB" w:rsidP="005A7762">
      <w:pPr>
        <w:jc w:val="both"/>
      </w:pPr>
    </w:p>
    <w:p w:rsidR="00BA29DB" w:rsidRPr="00C54F57" w:rsidRDefault="00BA29DB" w:rsidP="005A7762">
      <w:pPr>
        <w:jc w:val="both"/>
      </w:pPr>
      <w:r w:rsidRPr="00C54F57">
        <w:t>Město Tachov dle ust. § 39 odstavce č. 1) zákona č. 128/2000 Sb. o obcích (obecních řízení) v platném znění zveřejňuje záměr obce pronajmout nemovitý majetek:</w:t>
      </w:r>
    </w:p>
    <w:p w:rsidR="00BA29DB" w:rsidRPr="00C54F57" w:rsidRDefault="00BA29DB" w:rsidP="00BA29DB">
      <w:pPr>
        <w:jc w:val="both"/>
      </w:pPr>
    </w:p>
    <w:p w:rsidR="00C54F57" w:rsidRDefault="00BA29DB" w:rsidP="00BA29DB">
      <w:pPr>
        <w:jc w:val="both"/>
        <w:rPr>
          <w:b/>
        </w:rPr>
      </w:pPr>
      <w:r w:rsidRPr="00C54F57">
        <w:rPr>
          <w:b/>
        </w:rPr>
        <w:t xml:space="preserve">-    nebytový prostor </w:t>
      </w:r>
      <w:r w:rsidR="00082CDD">
        <w:rPr>
          <w:b/>
        </w:rPr>
        <w:t xml:space="preserve">– garáže </w:t>
      </w:r>
      <w:r w:rsidR="009D34C8">
        <w:rPr>
          <w:b/>
        </w:rPr>
        <w:t xml:space="preserve">(Zahradní ul.) </w:t>
      </w:r>
      <w:r w:rsidR="00082CDD">
        <w:rPr>
          <w:b/>
        </w:rPr>
        <w:t xml:space="preserve">na </w:t>
      </w:r>
      <w:proofErr w:type="spellStart"/>
      <w:r w:rsidR="00082CDD">
        <w:rPr>
          <w:b/>
        </w:rPr>
        <w:t>st.p.č</w:t>
      </w:r>
      <w:proofErr w:type="spellEnd"/>
      <w:r w:rsidR="00082CDD">
        <w:rPr>
          <w:b/>
        </w:rPr>
        <w:t>. 709/2 o celkové výměře 43</w:t>
      </w:r>
      <w:r w:rsidR="005A7762" w:rsidRPr="00C54F57">
        <w:rPr>
          <w:b/>
        </w:rPr>
        <w:t xml:space="preserve"> m</w:t>
      </w:r>
      <w:r w:rsidR="005A7762" w:rsidRPr="00C54F57">
        <w:rPr>
          <w:b/>
          <w:vertAlign w:val="superscript"/>
        </w:rPr>
        <w:t>2</w:t>
      </w:r>
      <w:r w:rsidR="005A7762" w:rsidRPr="00C54F57">
        <w:rPr>
          <w:b/>
        </w:rPr>
        <w:t xml:space="preserve"> </w:t>
      </w:r>
      <w:r w:rsidR="00082CDD">
        <w:rPr>
          <w:b/>
        </w:rPr>
        <w:t>zastavěné plochy, vedených jako jiná stavba</w:t>
      </w:r>
      <w:r w:rsidR="009D34C8">
        <w:rPr>
          <w:b/>
        </w:rPr>
        <w:t xml:space="preserve"> v </w:t>
      </w:r>
      <w:proofErr w:type="spellStart"/>
      <w:proofErr w:type="gramStart"/>
      <w:r w:rsidR="009D34C8">
        <w:rPr>
          <w:b/>
        </w:rPr>
        <w:t>k.ú</w:t>
      </w:r>
      <w:proofErr w:type="spellEnd"/>
      <w:r w:rsidR="009D34C8">
        <w:rPr>
          <w:b/>
        </w:rPr>
        <w:t>.</w:t>
      </w:r>
      <w:proofErr w:type="gramEnd"/>
      <w:r w:rsidR="009D34C8">
        <w:rPr>
          <w:b/>
        </w:rPr>
        <w:t xml:space="preserve"> Tachov,</w:t>
      </w:r>
    </w:p>
    <w:p w:rsidR="00730145" w:rsidRPr="00C54F57" w:rsidRDefault="00BA29DB" w:rsidP="00BA29DB">
      <w:pPr>
        <w:jc w:val="both"/>
      </w:pPr>
      <w:r w:rsidRPr="00C54F57">
        <w:t xml:space="preserve">na základě žádosti </w:t>
      </w:r>
      <w:r w:rsidR="00082CDD">
        <w:t>Martina Volky bytem Americká 1421, 347 01</w:t>
      </w:r>
      <w:r w:rsidR="005A7762" w:rsidRPr="00C54F57">
        <w:t xml:space="preserve"> Tachov, </w:t>
      </w:r>
      <w:r w:rsidR="00C54F57">
        <w:t>IČ</w:t>
      </w:r>
      <w:r w:rsidR="005A7762" w:rsidRPr="00C54F57">
        <w:t>:</w:t>
      </w:r>
      <w:r w:rsidR="00C54F57">
        <w:t> </w:t>
      </w:r>
      <w:r w:rsidR="00082CDD">
        <w:t>06579566</w:t>
      </w:r>
      <w:r w:rsidR="007D4AB2" w:rsidRPr="00C54F57">
        <w:t>.</w:t>
      </w:r>
    </w:p>
    <w:p w:rsidR="007D4AB2" w:rsidRPr="00C54F57" w:rsidRDefault="007D4AB2" w:rsidP="00BA29DB">
      <w:pPr>
        <w:jc w:val="both"/>
      </w:pPr>
    </w:p>
    <w:p w:rsidR="00BA29DB" w:rsidRPr="00C54F57" w:rsidRDefault="00BA29DB" w:rsidP="00BA29DB">
      <w:pPr>
        <w:overflowPunct w:val="0"/>
        <w:autoSpaceDE w:val="0"/>
        <w:autoSpaceDN w:val="0"/>
        <w:adjustRightInd w:val="0"/>
        <w:textAlignment w:val="baseline"/>
      </w:pPr>
      <w:r w:rsidRPr="00C54F57">
        <w:t>Podrobné podmínky budou stanoveny</w:t>
      </w:r>
      <w:r w:rsidR="007D4AB2" w:rsidRPr="00C54F57">
        <w:t xml:space="preserve"> v </w:t>
      </w:r>
      <w:r w:rsidRPr="00C54F57">
        <w:t>nájemní smlouv</w:t>
      </w:r>
      <w:r w:rsidR="007D4AB2" w:rsidRPr="00C54F57">
        <w:t>ě.</w:t>
      </w:r>
    </w:p>
    <w:p w:rsidR="00BA29DB" w:rsidRPr="00C54F57" w:rsidRDefault="00BA29DB" w:rsidP="00BA29DB">
      <w:pPr>
        <w:overflowPunct w:val="0"/>
        <w:autoSpaceDE w:val="0"/>
        <w:autoSpaceDN w:val="0"/>
        <w:adjustRightInd w:val="0"/>
        <w:textAlignment w:val="baseline"/>
      </w:pPr>
    </w:p>
    <w:p w:rsidR="00BA29DB" w:rsidRPr="00C54F57" w:rsidRDefault="00BA29DB" w:rsidP="00BA29DB">
      <w:pPr>
        <w:jc w:val="both"/>
      </w:pPr>
      <w:r w:rsidRPr="00C54F57">
        <w:t>Záměr pronájmu byl schválen</w:t>
      </w:r>
      <w:r w:rsidR="00535506" w:rsidRPr="00C54F57">
        <w:t xml:space="preserve"> usnesením rady města č. </w:t>
      </w:r>
      <w:r w:rsidR="00730145" w:rsidRPr="00C54F57">
        <w:t>2</w:t>
      </w:r>
      <w:r w:rsidR="00C54F57">
        <w:t>179</w:t>
      </w:r>
      <w:r w:rsidR="007D4AB2" w:rsidRPr="00C54F57">
        <w:t xml:space="preserve"> ze dne </w:t>
      </w:r>
      <w:proofErr w:type="gramStart"/>
      <w:r w:rsidR="005A7762" w:rsidRPr="00C54F57">
        <w:t>21.02.2018</w:t>
      </w:r>
      <w:proofErr w:type="gramEnd"/>
    </w:p>
    <w:p w:rsidR="00BA29DB" w:rsidRPr="00C54F57" w:rsidRDefault="00BA29DB" w:rsidP="00BA29DB">
      <w:pPr>
        <w:jc w:val="both"/>
      </w:pPr>
    </w:p>
    <w:p w:rsidR="00BA29DB" w:rsidRPr="00C54F57" w:rsidRDefault="00BA29DB" w:rsidP="00BA29DB">
      <w:pPr>
        <w:jc w:val="both"/>
      </w:pPr>
      <w:r w:rsidRPr="00C54F57">
        <w:t>Případné připomínky nebo dotazy k uvedeném</w:t>
      </w:r>
      <w:r w:rsidR="005A7762" w:rsidRPr="00C54F57">
        <w:t>u</w:t>
      </w:r>
      <w:r w:rsidRPr="00C54F57">
        <w:t xml:space="preserve"> záměru adresujte po dobu zveřejnění </w:t>
      </w:r>
      <w:r w:rsidR="007D4AB2" w:rsidRPr="00C54F57">
        <w:t xml:space="preserve">záměru </w:t>
      </w:r>
      <w:r w:rsidRPr="00C54F57">
        <w:t>majetkoprávnímu odboru Městského úřadu Tachov, Hornická čp. 1695, 347 01 Tachov, kde můžete získat podrobnější informace. Tel. 374 774 181.</w:t>
      </w:r>
    </w:p>
    <w:p w:rsidR="00BA29DB" w:rsidRPr="00C54F57" w:rsidRDefault="00BA29DB" w:rsidP="00BA29DB">
      <w:pPr>
        <w:jc w:val="both"/>
      </w:pPr>
      <w:r w:rsidRPr="00C54F57">
        <w:tab/>
      </w:r>
      <w:r w:rsidRPr="00C54F57">
        <w:tab/>
      </w:r>
      <w:r w:rsidRPr="00C54F57">
        <w:tab/>
      </w:r>
      <w:r w:rsidRPr="00C54F57">
        <w:tab/>
      </w:r>
      <w:r w:rsidRPr="00C54F57">
        <w:tab/>
      </w:r>
      <w:r w:rsidRPr="00C54F57">
        <w:tab/>
      </w:r>
    </w:p>
    <w:p w:rsidR="00BA29DB" w:rsidRPr="00C54F57" w:rsidRDefault="00BA29DB" w:rsidP="00BA29DB">
      <w:pPr>
        <w:jc w:val="both"/>
      </w:pPr>
    </w:p>
    <w:p w:rsidR="00BA29DB" w:rsidRPr="00C54F57" w:rsidRDefault="00BA29DB" w:rsidP="00BA29DB">
      <w:pPr>
        <w:jc w:val="both"/>
      </w:pPr>
    </w:p>
    <w:p w:rsidR="00BA29DB" w:rsidRPr="00C54F57" w:rsidRDefault="00BA29DB" w:rsidP="00BA29DB">
      <w:pPr>
        <w:jc w:val="both"/>
      </w:pPr>
    </w:p>
    <w:p w:rsidR="00BA29DB" w:rsidRPr="00C54F57" w:rsidRDefault="00730145" w:rsidP="005A7762">
      <w:pPr>
        <w:jc w:val="both"/>
      </w:pPr>
      <w:r w:rsidRPr="00C54F57">
        <w:t xml:space="preserve">Ing. </w:t>
      </w:r>
      <w:r w:rsidR="00BA29DB" w:rsidRPr="00C54F57">
        <w:t>Bc. Drahomíra Červinková</w:t>
      </w:r>
    </w:p>
    <w:p w:rsidR="00BA29DB" w:rsidRPr="00C54F57" w:rsidRDefault="00BA29DB" w:rsidP="005A7762">
      <w:r w:rsidRPr="00C54F57">
        <w:t>vedoucí majetkoprávního odboru</w:t>
      </w:r>
      <w:r w:rsidRPr="00C54F57">
        <w:tab/>
      </w:r>
    </w:p>
    <w:p w:rsidR="00BA29DB" w:rsidRPr="00C54F57" w:rsidRDefault="00BA29DB" w:rsidP="00BA29D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85E96" w:rsidRPr="00C54F57" w:rsidRDefault="00A85E96" w:rsidP="009C2234">
      <w:pPr>
        <w:tabs>
          <w:tab w:val="left" w:pos="5529"/>
        </w:tabs>
        <w:jc w:val="both"/>
      </w:pPr>
    </w:p>
    <w:p w:rsidR="007714E7" w:rsidRPr="00C54F57" w:rsidRDefault="007714E7" w:rsidP="009C2234">
      <w:pPr>
        <w:tabs>
          <w:tab w:val="left" w:pos="5529"/>
        </w:tabs>
        <w:jc w:val="both"/>
      </w:pPr>
    </w:p>
    <w:p w:rsidR="007714E7" w:rsidRPr="00C54F57" w:rsidRDefault="007714E7" w:rsidP="009C2234">
      <w:pPr>
        <w:tabs>
          <w:tab w:val="left" w:pos="5529"/>
        </w:tabs>
        <w:jc w:val="both"/>
      </w:pPr>
    </w:p>
    <w:p w:rsidR="007714E7" w:rsidRPr="00C54F57" w:rsidRDefault="007714E7" w:rsidP="009C2234">
      <w:pPr>
        <w:tabs>
          <w:tab w:val="left" w:pos="5529"/>
        </w:tabs>
        <w:jc w:val="both"/>
      </w:pPr>
    </w:p>
    <w:p w:rsidR="007714E7" w:rsidRPr="00C54F57" w:rsidRDefault="007714E7" w:rsidP="009C2234">
      <w:pPr>
        <w:tabs>
          <w:tab w:val="left" w:pos="5529"/>
        </w:tabs>
        <w:jc w:val="both"/>
      </w:pPr>
    </w:p>
    <w:p w:rsidR="007714E7" w:rsidRPr="00C54F57" w:rsidRDefault="007714E7" w:rsidP="007714E7">
      <w:pPr>
        <w:jc w:val="both"/>
      </w:pPr>
      <w:r w:rsidRPr="00C54F57">
        <w:t xml:space="preserve">vyvěšeno dne: </w:t>
      </w:r>
      <w:r w:rsidR="005A7762" w:rsidRPr="00C54F57">
        <w:t>27.02.2018</w:t>
      </w:r>
      <w:r w:rsidRPr="00C54F57">
        <w:tab/>
      </w:r>
      <w:r w:rsidRPr="00C54F57">
        <w:tab/>
      </w:r>
      <w:r w:rsidRPr="00C54F57">
        <w:tab/>
      </w:r>
      <w:r w:rsidRPr="00C54F57">
        <w:tab/>
      </w:r>
      <w:r w:rsidRPr="00C54F57">
        <w:tab/>
        <w:t xml:space="preserve">sejmuto:  </w:t>
      </w:r>
      <w:r w:rsidR="007F1BE8">
        <w:t>29</w:t>
      </w:r>
      <w:bookmarkStart w:id="0" w:name="_GoBack"/>
      <w:bookmarkEnd w:id="0"/>
      <w:r w:rsidR="005A7762" w:rsidRPr="00C54F57">
        <w:t>.03.2018</w:t>
      </w:r>
    </w:p>
    <w:p w:rsidR="007714E7" w:rsidRPr="00C54F57" w:rsidRDefault="007714E7" w:rsidP="009C2234">
      <w:pPr>
        <w:tabs>
          <w:tab w:val="left" w:pos="5529"/>
        </w:tabs>
        <w:jc w:val="both"/>
      </w:pPr>
    </w:p>
    <w:sectPr w:rsidR="007714E7" w:rsidRPr="00C54F57" w:rsidSect="00694EA3">
      <w:headerReference w:type="default" r:id="rId7"/>
      <w:footerReference w:type="default" r:id="rId8"/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96" w:rsidRDefault="00A74996">
      <w:r>
        <w:separator/>
      </w:r>
    </w:p>
  </w:endnote>
  <w:endnote w:type="continuationSeparator" w:id="0">
    <w:p w:rsidR="00A74996" w:rsidRDefault="00A7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E7" w:rsidRDefault="007714E7" w:rsidP="009F5654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t>Telefon:</w:t>
    </w:r>
    <w:r w:rsidRPr="005761AD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374 774 111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IČ:</w:t>
    </w:r>
    <w:r w:rsidRPr="005761AD">
      <w:rPr>
        <w:b/>
        <w:sz w:val="20"/>
        <w:szCs w:val="20"/>
      </w:rPr>
      <w:t xml:space="preserve"> </w:t>
    </w:r>
    <w:r>
      <w:rPr>
        <w:b/>
        <w:sz w:val="20"/>
        <w:szCs w:val="20"/>
      </w:rPr>
      <w:t>00260231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příjmový účet:</w:t>
    </w:r>
    <w:r w:rsidRPr="001603BD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KB Tachov 2688980287/0100</w:t>
    </w:r>
  </w:p>
  <w:p w:rsidR="007714E7" w:rsidRPr="00EA2AC9" w:rsidRDefault="007714E7" w:rsidP="00F23EC3">
    <w:pPr>
      <w:rPr>
        <w:b/>
        <w:sz w:val="20"/>
        <w:szCs w:val="20"/>
      </w:rPr>
    </w:pPr>
    <w:r>
      <w:rPr>
        <w:b/>
        <w:bCs/>
        <w:sz w:val="20"/>
        <w:szCs w:val="20"/>
      </w:rPr>
      <w:t>Fax: 374 774 175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DIČ:</w:t>
    </w:r>
    <w:r w:rsidRPr="005761AD">
      <w:rPr>
        <w:b/>
        <w:sz w:val="20"/>
        <w:szCs w:val="20"/>
      </w:rPr>
      <w:t xml:space="preserve"> </w:t>
    </w:r>
    <w:r>
      <w:rPr>
        <w:b/>
        <w:sz w:val="20"/>
        <w:szCs w:val="20"/>
      </w:rPr>
      <w:t>CZ00260231</w:t>
    </w:r>
    <w:r>
      <w:rPr>
        <w:b/>
        <w:bCs/>
        <w:sz w:val="20"/>
        <w:szCs w:val="20"/>
      </w:rPr>
      <w:tab/>
      <w:t>výdajový účet: KB Tachov 2688970257/0100</w:t>
    </w:r>
    <w:r w:rsidRPr="00765B71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      </w:t>
    </w:r>
    <w:hyperlink r:id="rId1" w:history="1">
      <w:r w:rsidRPr="001512B5">
        <w:rPr>
          <w:rStyle w:val="Hypertextovodkaz"/>
          <w:b/>
          <w:sz w:val="20"/>
          <w:szCs w:val="20"/>
        </w:rPr>
        <w:t>www.tachov-mesto.cz</w:t>
      </w:r>
    </w:hyperlink>
    <w:r>
      <w:rPr>
        <w:b/>
        <w:sz w:val="20"/>
        <w:szCs w:val="20"/>
      </w:rPr>
      <w:tab/>
    </w:r>
    <w:r>
      <w:rPr>
        <w:b/>
        <w:bCs/>
        <w:sz w:val="6"/>
        <w:szCs w:val="6"/>
      </w:rPr>
      <w:tab/>
    </w:r>
    <w:r>
      <w:rPr>
        <w:b/>
        <w:bCs/>
        <w:sz w:val="6"/>
        <w:szCs w:val="6"/>
      </w:rPr>
      <w:tab/>
    </w:r>
    <w:r>
      <w:rPr>
        <w:b/>
        <w:bCs/>
        <w:sz w:val="6"/>
        <w:szCs w:val="6"/>
      </w:rPr>
      <w:tab/>
    </w:r>
    <w:r>
      <w:rPr>
        <w:b/>
        <w:bCs/>
        <w:sz w:val="6"/>
        <w:szCs w:val="6"/>
      </w:rPr>
      <w:tab/>
    </w:r>
    <w:r>
      <w:rPr>
        <w:b/>
        <w:sz w:val="20"/>
        <w:szCs w:val="20"/>
      </w:rPr>
      <w:t>e</w:t>
    </w:r>
    <w:r w:rsidRPr="006C7960">
      <w:rPr>
        <w:b/>
        <w:sz w:val="20"/>
        <w:szCs w:val="20"/>
      </w:rPr>
      <w:t>-ma</w:t>
    </w:r>
    <w:r>
      <w:rPr>
        <w:b/>
        <w:sz w:val="20"/>
        <w:szCs w:val="20"/>
      </w:rPr>
      <w:t xml:space="preserve">il: </w:t>
    </w:r>
    <w:hyperlink r:id="rId2" w:history="1">
      <w:r w:rsidRPr="001512B5">
        <w:rPr>
          <w:rStyle w:val="Hypertextovodkaz"/>
          <w:b/>
          <w:sz w:val="20"/>
          <w:szCs w:val="20"/>
        </w:rPr>
        <w:t>podatelna@tachov-mesto.cz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96" w:rsidRDefault="00A74996">
      <w:r>
        <w:separator/>
      </w:r>
    </w:p>
  </w:footnote>
  <w:footnote w:type="continuationSeparator" w:id="0">
    <w:p w:rsidR="00A74996" w:rsidRDefault="00A7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E7" w:rsidRPr="004E5474" w:rsidRDefault="00BD2155" w:rsidP="008F7365">
    <w:pPr>
      <w:pStyle w:val="Nadpis1"/>
      <w:ind w:left="1416"/>
      <w:rPr>
        <w:i/>
        <w:sz w:val="56"/>
        <w:szCs w:val="56"/>
      </w:rPr>
    </w:pPr>
    <w:r>
      <w:rPr>
        <w:i/>
        <w:noProof/>
        <w:sz w:val="56"/>
        <w:szCs w:val="5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102235</wp:posOffset>
          </wp:positionV>
          <wp:extent cx="575945" cy="6477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E7" w:rsidRPr="004E5474">
      <w:rPr>
        <w:i/>
        <w:sz w:val="56"/>
        <w:szCs w:val="56"/>
      </w:rPr>
      <w:t>Město Tachov</w:t>
    </w:r>
  </w:p>
  <w:p w:rsidR="007714E7" w:rsidRDefault="007714E7" w:rsidP="008F7365">
    <w:pPr>
      <w:pStyle w:val="Nadpis1"/>
      <w:ind w:left="708" w:firstLine="708"/>
      <w:rPr>
        <w:i/>
        <w:sz w:val="36"/>
        <w:szCs w:val="36"/>
      </w:rPr>
    </w:pPr>
    <w:r>
      <w:rPr>
        <w:i/>
        <w:sz w:val="36"/>
        <w:szCs w:val="36"/>
      </w:rPr>
      <w:t>Hornická</w:t>
    </w:r>
    <w:r w:rsidRPr="004972D8">
      <w:rPr>
        <w:i/>
        <w:sz w:val="36"/>
        <w:szCs w:val="36"/>
      </w:rPr>
      <w:t xml:space="preserve"> 1</w:t>
    </w:r>
    <w:r>
      <w:rPr>
        <w:i/>
        <w:sz w:val="36"/>
        <w:szCs w:val="36"/>
      </w:rPr>
      <w:t>695</w:t>
    </w:r>
    <w:r w:rsidRPr="004972D8">
      <w:rPr>
        <w:i/>
        <w:sz w:val="36"/>
        <w:szCs w:val="36"/>
      </w:rPr>
      <w:t>, 347 01 T</w:t>
    </w:r>
    <w:r>
      <w:rPr>
        <w:i/>
        <w:sz w:val="36"/>
        <w:szCs w:val="36"/>
      </w:rPr>
      <w:t>ACHOV</w:t>
    </w:r>
  </w:p>
  <w:p w:rsidR="007714E7" w:rsidRPr="004E5474" w:rsidRDefault="007714E7" w:rsidP="008F7365">
    <w:pPr>
      <w:ind w:left="708" w:firstLine="708"/>
      <w:rPr>
        <w:b/>
        <w:i/>
        <w:sz w:val="36"/>
        <w:szCs w:val="36"/>
      </w:rPr>
    </w:pPr>
    <w:r>
      <w:rPr>
        <w:b/>
        <w:i/>
        <w:sz w:val="36"/>
        <w:szCs w:val="36"/>
      </w:rPr>
      <w:t>Majetkoprávní odbor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F7"/>
    <w:rsid w:val="000118F5"/>
    <w:rsid w:val="00082CDD"/>
    <w:rsid w:val="000D790B"/>
    <w:rsid w:val="000E1408"/>
    <w:rsid w:val="00127746"/>
    <w:rsid w:val="001514BE"/>
    <w:rsid w:val="001C5032"/>
    <w:rsid w:val="001D5635"/>
    <w:rsid w:val="001E3CDC"/>
    <w:rsid w:val="00250791"/>
    <w:rsid w:val="002663A8"/>
    <w:rsid w:val="00273397"/>
    <w:rsid w:val="00275E1E"/>
    <w:rsid w:val="0027617E"/>
    <w:rsid w:val="002F16C7"/>
    <w:rsid w:val="00301781"/>
    <w:rsid w:val="00305F0D"/>
    <w:rsid w:val="003A62C6"/>
    <w:rsid w:val="003D3AF3"/>
    <w:rsid w:val="003E2088"/>
    <w:rsid w:val="00423539"/>
    <w:rsid w:val="00423D9F"/>
    <w:rsid w:val="00427CA2"/>
    <w:rsid w:val="00433097"/>
    <w:rsid w:val="0043686F"/>
    <w:rsid w:val="004771B5"/>
    <w:rsid w:val="004A1EFC"/>
    <w:rsid w:val="004D4B7A"/>
    <w:rsid w:val="004E5474"/>
    <w:rsid w:val="00535506"/>
    <w:rsid w:val="005474D5"/>
    <w:rsid w:val="005560E6"/>
    <w:rsid w:val="00564F49"/>
    <w:rsid w:val="005761AD"/>
    <w:rsid w:val="00584CE6"/>
    <w:rsid w:val="00585D02"/>
    <w:rsid w:val="00590900"/>
    <w:rsid w:val="005962C6"/>
    <w:rsid w:val="005A7762"/>
    <w:rsid w:val="00612744"/>
    <w:rsid w:val="006406EF"/>
    <w:rsid w:val="00641280"/>
    <w:rsid w:val="00694DAC"/>
    <w:rsid w:val="00694EA3"/>
    <w:rsid w:val="006C7960"/>
    <w:rsid w:val="006D2E54"/>
    <w:rsid w:val="00730145"/>
    <w:rsid w:val="0073409E"/>
    <w:rsid w:val="00765845"/>
    <w:rsid w:val="007714E7"/>
    <w:rsid w:val="00772F0F"/>
    <w:rsid w:val="007B18DB"/>
    <w:rsid w:val="007B2385"/>
    <w:rsid w:val="007B6BE1"/>
    <w:rsid w:val="007C1E2D"/>
    <w:rsid w:val="007D4AB2"/>
    <w:rsid w:val="007F1BE8"/>
    <w:rsid w:val="007F58B6"/>
    <w:rsid w:val="00802923"/>
    <w:rsid w:val="00803501"/>
    <w:rsid w:val="00821CBB"/>
    <w:rsid w:val="00855D79"/>
    <w:rsid w:val="00866849"/>
    <w:rsid w:val="008C6478"/>
    <w:rsid w:val="008E31A7"/>
    <w:rsid w:val="008E36B2"/>
    <w:rsid w:val="008F7365"/>
    <w:rsid w:val="00913EC0"/>
    <w:rsid w:val="009251B9"/>
    <w:rsid w:val="009473BF"/>
    <w:rsid w:val="009648F4"/>
    <w:rsid w:val="00992008"/>
    <w:rsid w:val="00995C88"/>
    <w:rsid w:val="009A05E5"/>
    <w:rsid w:val="009C2234"/>
    <w:rsid w:val="009D34C8"/>
    <w:rsid w:val="009E2179"/>
    <w:rsid w:val="009E49FE"/>
    <w:rsid w:val="009F5654"/>
    <w:rsid w:val="009F7C35"/>
    <w:rsid w:val="00A17839"/>
    <w:rsid w:val="00A31A13"/>
    <w:rsid w:val="00A3480D"/>
    <w:rsid w:val="00A502CE"/>
    <w:rsid w:val="00A74996"/>
    <w:rsid w:val="00A81BDA"/>
    <w:rsid w:val="00A85C6E"/>
    <w:rsid w:val="00A85E96"/>
    <w:rsid w:val="00AA0494"/>
    <w:rsid w:val="00B116ED"/>
    <w:rsid w:val="00B14387"/>
    <w:rsid w:val="00B41201"/>
    <w:rsid w:val="00B53B87"/>
    <w:rsid w:val="00B95072"/>
    <w:rsid w:val="00BA29DB"/>
    <w:rsid w:val="00BA33D8"/>
    <w:rsid w:val="00BA610B"/>
    <w:rsid w:val="00BD2155"/>
    <w:rsid w:val="00BF51FD"/>
    <w:rsid w:val="00C06146"/>
    <w:rsid w:val="00C21268"/>
    <w:rsid w:val="00C3588B"/>
    <w:rsid w:val="00C404BB"/>
    <w:rsid w:val="00C45AA4"/>
    <w:rsid w:val="00C54F57"/>
    <w:rsid w:val="00C8232D"/>
    <w:rsid w:val="00C90B9D"/>
    <w:rsid w:val="00C96336"/>
    <w:rsid w:val="00CB3E5E"/>
    <w:rsid w:val="00CB6E33"/>
    <w:rsid w:val="00CF3B39"/>
    <w:rsid w:val="00D306EE"/>
    <w:rsid w:val="00D343A5"/>
    <w:rsid w:val="00D56C2F"/>
    <w:rsid w:val="00D65AF9"/>
    <w:rsid w:val="00D748AF"/>
    <w:rsid w:val="00D86B77"/>
    <w:rsid w:val="00DD215B"/>
    <w:rsid w:val="00DF19A1"/>
    <w:rsid w:val="00DF2034"/>
    <w:rsid w:val="00DF37C5"/>
    <w:rsid w:val="00E213FF"/>
    <w:rsid w:val="00E451EA"/>
    <w:rsid w:val="00E56737"/>
    <w:rsid w:val="00E713D2"/>
    <w:rsid w:val="00E7389E"/>
    <w:rsid w:val="00EA0ABA"/>
    <w:rsid w:val="00EA2AC9"/>
    <w:rsid w:val="00EE61D9"/>
    <w:rsid w:val="00F23EC3"/>
    <w:rsid w:val="00F36DD0"/>
    <w:rsid w:val="00F43DA8"/>
    <w:rsid w:val="00F75F0C"/>
    <w:rsid w:val="00F847F8"/>
    <w:rsid w:val="00FB0C02"/>
    <w:rsid w:val="00FB6917"/>
    <w:rsid w:val="00FD3127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746"/>
    <w:rPr>
      <w:sz w:val="24"/>
      <w:szCs w:val="24"/>
    </w:rPr>
  </w:style>
  <w:style w:type="paragraph" w:styleId="Nadpis1">
    <w:name w:val="heading 1"/>
    <w:basedOn w:val="Normln"/>
    <w:next w:val="Normln"/>
    <w:qFormat/>
    <w:rsid w:val="009F5654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56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565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17839"/>
    <w:rPr>
      <w:rFonts w:ascii="Tahoma" w:hAnsi="Tahoma" w:cs="Tahoma"/>
      <w:sz w:val="16"/>
      <w:szCs w:val="16"/>
    </w:rPr>
  </w:style>
  <w:style w:type="character" w:styleId="Hypertextovodkaz">
    <w:name w:val="Hyperlink"/>
    <w:rsid w:val="00EA2AC9"/>
    <w:rPr>
      <w:color w:val="0000FF"/>
      <w:u w:val="single"/>
    </w:rPr>
  </w:style>
  <w:style w:type="table" w:styleId="Mkatabulky">
    <w:name w:val="Table Grid"/>
    <w:basedOn w:val="Normlntabulka"/>
    <w:rsid w:val="004E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ln"/>
    <w:rsid w:val="00BA29D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746"/>
    <w:rPr>
      <w:sz w:val="24"/>
      <w:szCs w:val="24"/>
    </w:rPr>
  </w:style>
  <w:style w:type="paragraph" w:styleId="Nadpis1">
    <w:name w:val="heading 1"/>
    <w:basedOn w:val="Normln"/>
    <w:next w:val="Normln"/>
    <w:qFormat/>
    <w:rsid w:val="009F5654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56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565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17839"/>
    <w:rPr>
      <w:rFonts w:ascii="Tahoma" w:hAnsi="Tahoma" w:cs="Tahoma"/>
      <w:sz w:val="16"/>
      <w:szCs w:val="16"/>
    </w:rPr>
  </w:style>
  <w:style w:type="character" w:styleId="Hypertextovodkaz">
    <w:name w:val="Hyperlink"/>
    <w:rsid w:val="00EA2AC9"/>
    <w:rPr>
      <w:color w:val="0000FF"/>
      <w:u w:val="single"/>
    </w:rPr>
  </w:style>
  <w:style w:type="table" w:styleId="Mkatabulky">
    <w:name w:val="Table Grid"/>
    <w:basedOn w:val="Normlntabulka"/>
    <w:rsid w:val="004E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ln"/>
    <w:rsid w:val="00BA29D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tachov-mesto.cz" TargetMode="External"/><Relationship Id="rId1" Type="http://schemas.openxmlformats.org/officeDocument/2006/relationships/hyperlink" Target="http://www.tachov-mest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příjmení/název firmy, úřadu</vt:lpstr>
    </vt:vector>
  </TitlesOfParts>
  <Company>Mesto Tachov</Company>
  <LinksUpToDate>false</LinksUpToDate>
  <CharactersWithSpaces>1112</CharactersWithSpaces>
  <SharedDoc>false</SharedDoc>
  <HLinks>
    <vt:vector size="12" baseType="variant">
      <vt:variant>
        <vt:i4>2031714</vt:i4>
      </vt:variant>
      <vt:variant>
        <vt:i4>3</vt:i4>
      </vt:variant>
      <vt:variant>
        <vt:i4>0</vt:i4>
      </vt:variant>
      <vt:variant>
        <vt:i4>5</vt:i4>
      </vt:variant>
      <vt:variant>
        <vt:lpwstr>mailto:podatelna@tachov-mesto.cz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http://www.tachov-mesto.cz/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příjmení/název firmy, úřadu</dc:title>
  <dc:creator>Šafandová Miroslava</dc:creator>
  <cp:lastModifiedBy>Němcová Hana</cp:lastModifiedBy>
  <cp:revision>4</cp:revision>
  <cp:lastPrinted>2018-02-27T12:16:00Z</cp:lastPrinted>
  <dcterms:created xsi:type="dcterms:W3CDTF">2018-02-27T12:21:00Z</dcterms:created>
  <dcterms:modified xsi:type="dcterms:W3CDTF">2018-02-27T12:42:00Z</dcterms:modified>
</cp:coreProperties>
</file>